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20" w:rsidRPr="00CE68A4" w:rsidRDefault="003F5CF3" w:rsidP="00EB7420">
      <w:pPr>
        <w:pStyle w:val="Ttulo3"/>
        <w:jc w:val="center"/>
        <w:rPr>
          <w:rFonts w:ascii="Arial" w:hAnsi="Arial" w:cs="Arial"/>
          <w:sz w:val="24"/>
          <w:szCs w:val="24"/>
        </w:rPr>
      </w:pPr>
      <w:r w:rsidRPr="00162EB4">
        <w:rPr>
          <w:rFonts w:ascii="Arial" w:hAnsi="Arial" w:cs="Arial"/>
          <w:sz w:val="24"/>
          <w:szCs w:val="24"/>
        </w:rPr>
        <w:t>APPLICATION FOR ADMISSION TO THE PUBLIC COMPETITION OF THE UNIVERSITAT POLITÈCNICA DE CATALUNYA</w:t>
      </w:r>
    </w:p>
    <w:p w:rsidR="00EB7420" w:rsidRPr="00EB7420" w:rsidRDefault="00EB7420" w:rsidP="00EB7420">
      <w:pPr>
        <w:spacing w:before="100" w:beforeAutospacing="1" w:after="100" w:afterAutospacing="1" w:line="240" w:lineRule="auto"/>
        <w:outlineLvl w:val="1"/>
        <w:rPr>
          <w:rFonts w:ascii="Arial" w:eastAsia="Times New Roman" w:hAnsi="Arial" w:cs="Arial"/>
          <w:b/>
          <w:bCs/>
          <w:sz w:val="24"/>
          <w:szCs w:val="24"/>
          <w:lang w:eastAsia="ca-ES"/>
        </w:rPr>
      </w:pPr>
      <w:r w:rsidRPr="00EB7420">
        <w:rPr>
          <w:rFonts w:ascii="Arial" w:eastAsia="Times New Roman" w:hAnsi="Arial" w:cs="Arial"/>
          <w:b/>
          <w:bCs/>
          <w:sz w:val="24"/>
          <w:szCs w:val="24"/>
          <w:lang w:eastAsia="ca-ES"/>
        </w:rPr>
        <w:t>Personal</w:t>
      </w:r>
      <w:r w:rsidR="003F5CF3">
        <w:rPr>
          <w:rFonts w:ascii="Arial" w:eastAsia="Times New Roman" w:hAnsi="Arial" w:cs="Arial"/>
          <w:b/>
          <w:bCs/>
          <w:sz w:val="24"/>
          <w:szCs w:val="24"/>
          <w:lang w:eastAsia="ca-ES"/>
        </w:rPr>
        <w:t xml:space="preserve"> </w:t>
      </w:r>
      <w:proofErr w:type="spellStart"/>
      <w:r w:rsidR="003F5CF3">
        <w:rPr>
          <w:rFonts w:ascii="Arial" w:eastAsia="Times New Roman" w:hAnsi="Arial" w:cs="Arial"/>
          <w:b/>
          <w:bCs/>
          <w:sz w:val="24"/>
          <w:szCs w:val="24"/>
          <w:lang w:eastAsia="ca-ES"/>
        </w:rPr>
        <w:t>details</w:t>
      </w:r>
      <w:proofErr w:type="spellEnd"/>
      <w:r w:rsidRPr="00EB7420">
        <w:rPr>
          <w:rFonts w:ascii="Arial" w:eastAsia="Times New Roman" w:hAnsi="Arial" w:cs="Arial"/>
          <w:b/>
          <w:bCs/>
          <w:sz w:val="24"/>
          <w:szCs w:val="24"/>
          <w:lang w:eastAsia="ca-ES"/>
        </w:rPr>
        <w:t xml:space="preserve"> </w:t>
      </w:r>
    </w:p>
    <w:p w:rsidR="00EB7420" w:rsidRPr="00EB7420" w:rsidRDefault="003F5CF3" w:rsidP="00EB7420">
      <w:pPr>
        <w:spacing w:after="0" w:line="240" w:lineRule="auto"/>
        <w:rPr>
          <w:rFonts w:ascii="Arial" w:eastAsia="Times New Roman" w:hAnsi="Arial" w:cs="Arial"/>
          <w:sz w:val="20"/>
          <w:szCs w:val="20"/>
          <w:lang w:eastAsia="ca-ES"/>
        </w:rPr>
      </w:pPr>
      <w:r>
        <w:rPr>
          <w:rFonts w:ascii="Arial" w:eastAsia="Times New Roman" w:hAnsi="Arial" w:cs="Arial"/>
          <w:sz w:val="20"/>
          <w:szCs w:val="20"/>
          <w:lang w:eastAsia="ca-ES"/>
        </w:rPr>
        <w:t>ID/</w:t>
      </w:r>
      <w:r w:rsidR="00EB7420">
        <w:rPr>
          <w:rFonts w:ascii="Arial" w:eastAsia="Times New Roman" w:hAnsi="Arial" w:cs="Arial"/>
          <w:sz w:val="20"/>
          <w:szCs w:val="20"/>
          <w:lang w:eastAsia="ca-ES"/>
        </w:rPr>
        <w:t xml:space="preserve">Passaport: </w:t>
      </w:r>
      <w:r w:rsidR="00EB7420">
        <w:rPr>
          <w:rFonts w:ascii="Arial" w:eastAsia="Times New Roman" w:hAnsi="Arial" w:cs="Arial"/>
          <w:sz w:val="20"/>
          <w:szCs w:val="20"/>
          <w:lang w:eastAsia="ca-ES"/>
        </w:rPr>
        <w:br/>
      </w:r>
    </w:p>
    <w:p w:rsidR="00EB7420" w:rsidRPr="00EB7420" w:rsidRDefault="003F5CF3" w:rsidP="00EB7420">
      <w:pPr>
        <w:spacing w:after="0" w:line="240" w:lineRule="auto"/>
        <w:rPr>
          <w:rFonts w:ascii="Arial" w:eastAsia="Times New Roman" w:hAnsi="Arial" w:cs="Arial"/>
          <w:sz w:val="20"/>
          <w:szCs w:val="20"/>
          <w:lang w:eastAsia="ca-ES"/>
        </w:rPr>
      </w:pPr>
      <w:r>
        <w:rPr>
          <w:rFonts w:ascii="Arial" w:eastAsia="Times New Roman" w:hAnsi="Arial" w:cs="Arial"/>
          <w:sz w:val="20"/>
          <w:szCs w:val="20"/>
          <w:lang w:eastAsia="ca-ES"/>
        </w:rPr>
        <w:t xml:space="preserve">Full </w:t>
      </w:r>
      <w:proofErr w:type="spellStart"/>
      <w:r>
        <w:rPr>
          <w:rFonts w:ascii="Arial" w:eastAsia="Times New Roman" w:hAnsi="Arial" w:cs="Arial"/>
          <w:sz w:val="20"/>
          <w:szCs w:val="20"/>
          <w:lang w:eastAsia="ca-ES"/>
        </w:rPr>
        <w:t>name</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p>
    <w:p w:rsidR="00EB7420" w:rsidRPr="00EB7420" w:rsidRDefault="003F5CF3" w:rsidP="00CE68A4">
      <w:pPr>
        <w:spacing w:after="0" w:line="240" w:lineRule="auto"/>
        <w:rPr>
          <w:rFonts w:ascii="Arial" w:eastAsia="Times New Roman" w:hAnsi="Arial" w:cs="Arial"/>
          <w:b/>
          <w:bCs/>
          <w:sz w:val="24"/>
          <w:szCs w:val="24"/>
          <w:lang w:eastAsia="ca-ES"/>
        </w:rPr>
      </w:pPr>
      <w:r>
        <w:rPr>
          <w:rFonts w:ascii="Arial" w:eastAsia="Times New Roman" w:hAnsi="Arial" w:cs="Arial"/>
          <w:sz w:val="20"/>
          <w:szCs w:val="20"/>
          <w:lang w:eastAsia="ca-ES"/>
        </w:rPr>
        <w:t xml:space="preserve">E-mail </w:t>
      </w:r>
      <w:proofErr w:type="spellStart"/>
      <w:r>
        <w:rPr>
          <w:rFonts w:ascii="Arial" w:eastAsia="Times New Roman" w:hAnsi="Arial" w:cs="Arial"/>
          <w:sz w:val="20"/>
          <w:szCs w:val="20"/>
          <w:lang w:eastAsia="ca-ES"/>
        </w:rPr>
        <w:t>address</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r w:rsidR="00EB7420" w:rsidRPr="00EB7420">
        <w:rPr>
          <w:rFonts w:ascii="Arial" w:eastAsia="Times New Roman" w:hAnsi="Arial" w:cs="Arial"/>
          <w:sz w:val="20"/>
          <w:szCs w:val="20"/>
          <w:lang w:eastAsia="ca-ES"/>
        </w:rPr>
        <w:br/>
      </w:r>
      <w:r>
        <w:rPr>
          <w:rFonts w:ascii="Arial" w:eastAsia="Times New Roman" w:hAnsi="Arial" w:cs="Arial"/>
          <w:sz w:val="20"/>
          <w:szCs w:val="20"/>
          <w:lang w:eastAsia="ca-ES"/>
        </w:rPr>
        <w:t xml:space="preserve">Personal </w:t>
      </w:r>
      <w:proofErr w:type="spellStart"/>
      <w:r>
        <w:rPr>
          <w:rFonts w:ascii="Arial" w:eastAsia="Times New Roman" w:hAnsi="Arial" w:cs="Arial"/>
          <w:sz w:val="20"/>
          <w:szCs w:val="20"/>
          <w:lang w:eastAsia="ca-ES"/>
        </w:rPr>
        <w:t>telephone</w:t>
      </w:r>
      <w:proofErr w:type="spellEnd"/>
      <w:r w:rsidR="00EB7420">
        <w:rPr>
          <w:rFonts w:ascii="Arial" w:eastAsia="Times New Roman" w:hAnsi="Arial" w:cs="Arial"/>
          <w:sz w:val="20"/>
          <w:szCs w:val="20"/>
          <w:lang w:eastAsia="ca-ES"/>
        </w:rPr>
        <w:t>:</w:t>
      </w:r>
      <w:r w:rsidR="00EB7420">
        <w:rPr>
          <w:rFonts w:ascii="Arial" w:eastAsia="Times New Roman" w:hAnsi="Arial" w:cs="Arial"/>
          <w:sz w:val="20"/>
          <w:szCs w:val="20"/>
          <w:lang w:eastAsia="ca-ES"/>
        </w:rPr>
        <w:br/>
      </w:r>
      <w:r w:rsidR="00CE68A4">
        <w:rPr>
          <w:rFonts w:ascii="Arial" w:eastAsia="Times New Roman" w:hAnsi="Arial" w:cs="Arial"/>
          <w:b/>
          <w:bCs/>
          <w:sz w:val="24"/>
          <w:szCs w:val="24"/>
          <w:lang w:eastAsia="ca-ES"/>
        </w:rPr>
        <w:br/>
      </w:r>
      <w:r>
        <w:rPr>
          <w:rFonts w:ascii="Arial" w:eastAsia="Times New Roman" w:hAnsi="Arial" w:cs="Arial"/>
          <w:b/>
          <w:bCs/>
          <w:sz w:val="24"/>
          <w:szCs w:val="24"/>
          <w:lang w:eastAsia="ca-ES"/>
        </w:rPr>
        <w:t xml:space="preserve">Call for </w:t>
      </w:r>
      <w:r w:rsidR="00EB7420" w:rsidRPr="00EB7420">
        <w:rPr>
          <w:rFonts w:ascii="Arial" w:eastAsia="Times New Roman" w:hAnsi="Arial" w:cs="Arial"/>
          <w:b/>
          <w:bCs/>
          <w:sz w:val="24"/>
          <w:szCs w:val="24"/>
          <w:lang w:eastAsia="ca-ES"/>
        </w:rPr>
        <w:t>PDI</w:t>
      </w:r>
    </w:p>
    <w:p w:rsidR="00EB7420" w:rsidRPr="00EB7420" w:rsidRDefault="003F5CF3" w:rsidP="00EB7420">
      <w:pPr>
        <w:spacing w:after="0" w:line="240" w:lineRule="auto"/>
        <w:rPr>
          <w:rFonts w:ascii="Arial" w:eastAsia="Times New Roman" w:hAnsi="Arial" w:cs="Arial"/>
          <w:sz w:val="20"/>
          <w:szCs w:val="20"/>
          <w:lang w:eastAsia="ca-ES"/>
        </w:rPr>
      </w:pPr>
      <w:proofErr w:type="spellStart"/>
      <w:r>
        <w:rPr>
          <w:rFonts w:ascii="Arial" w:eastAsia="Times New Roman" w:hAnsi="Arial" w:cs="Arial"/>
          <w:sz w:val="20"/>
          <w:szCs w:val="20"/>
          <w:lang w:eastAsia="ca-ES"/>
        </w:rPr>
        <w:t>Resolution</w:t>
      </w:r>
      <w:proofErr w:type="spellEnd"/>
      <w:r w:rsidR="00EB7420" w:rsidRPr="00EB7420">
        <w:rPr>
          <w:rFonts w:ascii="Arial" w:eastAsia="Times New Roman" w:hAnsi="Arial" w:cs="Arial"/>
          <w:sz w:val="20"/>
          <w:szCs w:val="20"/>
          <w:lang w:eastAsia="ca-ES"/>
        </w:rPr>
        <w:t xml:space="preserve"> </w:t>
      </w:r>
      <w:r w:rsidR="00592975">
        <w:rPr>
          <w:rFonts w:ascii="Arial" w:eastAsia="Times New Roman" w:hAnsi="Arial" w:cs="Arial"/>
          <w:sz w:val="20"/>
          <w:szCs w:val="20"/>
          <w:lang w:eastAsia="ca-ES"/>
        </w:rPr>
        <w:t>1157</w:t>
      </w:r>
      <w:bookmarkStart w:id="0" w:name="_GoBack"/>
      <w:bookmarkEnd w:id="0"/>
      <w:r w:rsidR="00621EEE">
        <w:rPr>
          <w:rFonts w:ascii="Arial" w:eastAsia="Times New Roman" w:hAnsi="Arial" w:cs="Arial"/>
          <w:sz w:val="20"/>
          <w:szCs w:val="20"/>
          <w:lang w:eastAsia="ca-ES"/>
        </w:rPr>
        <w:t>/2020</w:t>
      </w:r>
      <w:r w:rsidR="00EB7420" w:rsidRPr="00EB7420">
        <w:rPr>
          <w:rFonts w:ascii="Arial" w:eastAsia="Times New Roman" w:hAnsi="Arial" w:cs="Arial"/>
          <w:sz w:val="20"/>
          <w:szCs w:val="20"/>
          <w:lang w:eastAsia="ca-ES"/>
        </w:rPr>
        <w:t xml:space="preserve"> </w:t>
      </w:r>
      <w:r w:rsidR="00621EEE">
        <w:rPr>
          <w:rFonts w:ascii="Arial" w:eastAsia="Times New Roman" w:hAnsi="Arial" w:cs="Arial"/>
          <w:sz w:val="20"/>
          <w:szCs w:val="20"/>
          <w:lang w:eastAsia="ca-ES"/>
        </w:rPr>
        <w:t>of</w:t>
      </w:r>
      <w:r w:rsidR="00EB7420" w:rsidRPr="00EB7420">
        <w:rPr>
          <w:rFonts w:ascii="Arial" w:eastAsia="Times New Roman" w:hAnsi="Arial" w:cs="Arial"/>
          <w:sz w:val="20"/>
          <w:szCs w:val="20"/>
          <w:lang w:eastAsia="ca-ES"/>
        </w:rPr>
        <w:t xml:space="preserve"> </w:t>
      </w:r>
      <w:r w:rsidR="00621EEE">
        <w:rPr>
          <w:rFonts w:ascii="Arial" w:eastAsia="Times New Roman" w:hAnsi="Arial" w:cs="Arial"/>
          <w:sz w:val="20"/>
          <w:szCs w:val="20"/>
          <w:lang w:eastAsia="ca-ES"/>
        </w:rPr>
        <w:t>30</w:t>
      </w:r>
      <w:r w:rsidR="00EB7420" w:rsidRPr="00EB7420">
        <w:rPr>
          <w:rFonts w:ascii="Arial" w:eastAsia="Times New Roman" w:hAnsi="Arial" w:cs="Arial"/>
          <w:sz w:val="20"/>
          <w:szCs w:val="20"/>
          <w:lang w:eastAsia="ca-ES"/>
        </w:rPr>
        <w:t xml:space="preserve"> </w:t>
      </w:r>
      <w:proofErr w:type="spellStart"/>
      <w:r w:rsidR="00621EEE">
        <w:rPr>
          <w:rFonts w:ascii="Arial" w:eastAsia="Times New Roman" w:hAnsi="Arial" w:cs="Arial"/>
          <w:sz w:val="20"/>
          <w:szCs w:val="20"/>
          <w:lang w:eastAsia="ca-ES"/>
        </w:rPr>
        <w:t>july</w:t>
      </w:r>
      <w:proofErr w:type="spellEnd"/>
      <w:r w:rsidR="00EB7420" w:rsidRPr="00EB7420">
        <w:rPr>
          <w:rFonts w:ascii="Arial" w:eastAsia="Times New Roman" w:hAnsi="Arial" w:cs="Arial"/>
          <w:sz w:val="20"/>
          <w:szCs w:val="20"/>
          <w:lang w:eastAsia="ca-ES"/>
        </w:rPr>
        <w:t xml:space="preserve"> (DOGC </w:t>
      </w:r>
      <w:r w:rsidR="00621EEE">
        <w:rPr>
          <w:rFonts w:ascii="Arial" w:eastAsia="Times New Roman" w:hAnsi="Arial" w:cs="Arial"/>
          <w:sz w:val="20"/>
          <w:szCs w:val="20"/>
          <w:lang w:eastAsia="ca-ES"/>
        </w:rPr>
        <w:t>07/08/2020</w:t>
      </w:r>
      <w:r w:rsidR="00EB7420" w:rsidRPr="00EB7420">
        <w:rPr>
          <w:rFonts w:ascii="Arial" w:eastAsia="Times New Roman" w:hAnsi="Arial" w:cs="Arial"/>
          <w:sz w:val="20"/>
          <w:szCs w:val="20"/>
          <w:lang w:eastAsia="ca-ES"/>
        </w:rPr>
        <w:t>)</w:t>
      </w:r>
    </w:p>
    <w:p w:rsidR="00EB7420" w:rsidRPr="00EB7420" w:rsidRDefault="00EB7420" w:rsidP="00EB7420">
      <w:pPr>
        <w:spacing w:after="0" w:line="240" w:lineRule="auto"/>
        <w:rPr>
          <w:rFonts w:ascii="Arial" w:eastAsia="Times New Roman" w:hAnsi="Arial" w:cs="Arial"/>
          <w:vanish/>
          <w:sz w:val="16"/>
          <w:szCs w:val="16"/>
          <w:lang w:eastAsia="ca-ES"/>
        </w:rPr>
      </w:pPr>
    </w:p>
    <w:p w:rsidR="00EB7420" w:rsidRPr="00EB7420" w:rsidRDefault="00EB7420" w:rsidP="00EB7420">
      <w:pPr>
        <w:spacing w:after="0" w:line="240" w:lineRule="auto"/>
        <w:rPr>
          <w:rFonts w:ascii="Arial" w:eastAsia="Times New Roman" w:hAnsi="Arial" w:cs="Arial"/>
          <w:sz w:val="20"/>
          <w:szCs w:val="20"/>
          <w:lang w:eastAsia="ca-ES"/>
        </w:rPr>
      </w:pPr>
      <w:proofErr w:type="spellStart"/>
      <w:r w:rsidRPr="00EB7420">
        <w:rPr>
          <w:rFonts w:ascii="Arial" w:eastAsia="Times New Roman" w:hAnsi="Arial" w:cs="Arial"/>
          <w:sz w:val="20"/>
          <w:szCs w:val="20"/>
          <w:lang w:eastAsia="ca-ES"/>
        </w:rPr>
        <w:t>Co</w:t>
      </w:r>
      <w:r w:rsidR="003F5CF3">
        <w:rPr>
          <w:rFonts w:ascii="Arial" w:eastAsia="Times New Roman" w:hAnsi="Arial" w:cs="Arial"/>
          <w:sz w:val="20"/>
          <w:szCs w:val="20"/>
          <w:lang w:eastAsia="ca-ES"/>
        </w:rPr>
        <w:t>mpetition</w:t>
      </w:r>
      <w:proofErr w:type="spellEnd"/>
      <w:r w:rsidR="00EC4068">
        <w:rPr>
          <w:rFonts w:ascii="Arial" w:eastAsia="Times New Roman" w:hAnsi="Arial" w:cs="Arial"/>
          <w:sz w:val="20"/>
          <w:szCs w:val="20"/>
          <w:lang w:eastAsia="ca-ES"/>
        </w:rPr>
        <w:t xml:space="preserve"> </w:t>
      </w:r>
      <w:proofErr w:type="spellStart"/>
      <w:r w:rsidR="00EC4068">
        <w:rPr>
          <w:rFonts w:ascii="Arial" w:eastAsia="Times New Roman" w:hAnsi="Arial" w:cs="Arial"/>
          <w:sz w:val="20"/>
          <w:szCs w:val="20"/>
          <w:lang w:eastAsia="ca-ES"/>
        </w:rPr>
        <w:t>code</w:t>
      </w:r>
      <w:proofErr w:type="spellEnd"/>
      <w:r w:rsidRPr="00EB7420">
        <w:rPr>
          <w:rFonts w:ascii="Arial" w:eastAsia="Times New Roman" w:hAnsi="Arial" w:cs="Arial"/>
          <w:sz w:val="20"/>
          <w:szCs w:val="20"/>
          <w:lang w:eastAsia="ca-ES"/>
        </w:rPr>
        <w:t xml:space="preserve">: </w:t>
      </w:r>
    </w:p>
    <w:p w:rsidR="00EB7420" w:rsidRPr="00EB7420" w:rsidRDefault="00EB7420" w:rsidP="00EB7420">
      <w:pPr>
        <w:spacing w:after="0" w:line="240" w:lineRule="auto"/>
        <w:rPr>
          <w:rFonts w:ascii="Arial" w:eastAsia="Times New Roman" w:hAnsi="Arial" w:cs="Arial"/>
          <w:sz w:val="24"/>
          <w:szCs w:val="24"/>
          <w:lang w:eastAsia="ca-ES"/>
        </w:rPr>
      </w:pPr>
    </w:p>
    <w:p w:rsidR="00EB7420" w:rsidRDefault="00162EB4" w:rsidP="00EB7420">
      <w:pPr>
        <w:spacing w:after="0" w:line="240" w:lineRule="auto"/>
        <w:rPr>
          <w:rFonts w:ascii="Arial" w:eastAsia="Times New Roman" w:hAnsi="Arial" w:cs="Arial"/>
          <w:b/>
          <w:bCs/>
          <w:sz w:val="24"/>
          <w:szCs w:val="24"/>
          <w:lang w:eastAsia="ca-ES"/>
        </w:rPr>
      </w:pPr>
      <w:proofErr w:type="spellStart"/>
      <w:r>
        <w:rPr>
          <w:rFonts w:ascii="Arial" w:eastAsia="Times New Roman" w:hAnsi="Arial" w:cs="Arial"/>
          <w:b/>
          <w:bCs/>
          <w:sz w:val="24"/>
          <w:szCs w:val="24"/>
          <w:lang w:eastAsia="ca-ES"/>
        </w:rPr>
        <w:t>Remarks</w:t>
      </w:r>
      <w:proofErr w:type="spellEnd"/>
    </w:p>
    <w:p w:rsidR="00EB7420" w:rsidRPr="00EB7420" w:rsidRDefault="00EB7420" w:rsidP="00EB7420">
      <w:pPr>
        <w:spacing w:after="0" w:line="240" w:lineRule="auto"/>
        <w:rPr>
          <w:rFonts w:ascii="Arial" w:eastAsia="Times New Roman" w:hAnsi="Arial" w:cs="Arial"/>
          <w:sz w:val="24"/>
          <w:szCs w:val="24"/>
          <w:lang w:eastAsia="ca-ES"/>
        </w:rPr>
      </w:pPr>
    </w:p>
    <w:p w:rsidR="00EB7420" w:rsidRDefault="00CE68A4" w:rsidP="00EB7420">
      <w:pPr>
        <w:spacing w:before="100" w:beforeAutospacing="1" w:after="100" w:afterAutospacing="1" w:line="240" w:lineRule="auto"/>
        <w:outlineLvl w:val="1"/>
        <w:rPr>
          <w:rFonts w:ascii="Arial" w:eastAsia="Times New Roman" w:hAnsi="Arial" w:cs="Arial"/>
          <w:b/>
          <w:bCs/>
          <w:sz w:val="24"/>
          <w:szCs w:val="24"/>
          <w:lang w:eastAsia="ca-ES"/>
        </w:rPr>
      </w:pPr>
      <w:r>
        <w:rPr>
          <w:rFonts w:ascii="Arial" w:eastAsia="Times New Roman" w:hAnsi="Arial" w:cs="Arial"/>
          <w:b/>
          <w:bCs/>
          <w:sz w:val="24"/>
          <w:szCs w:val="24"/>
          <w:lang w:eastAsia="ca-ES"/>
        </w:rPr>
        <w:t>Document</w:t>
      </w:r>
      <w:r w:rsidR="00162EB4">
        <w:rPr>
          <w:rFonts w:ascii="Arial" w:eastAsia="Times New Roman" w:hAnsi="Arial" w:cs="Arial"/>
          <w:b/>
          <w:bCs/>
          <w:sz w:val="24"/>
          <w:szCs w:val="24"/>
          <w:lang w:eastAsia="ca-ES"/>
        </w:rPr>
        <w:t xml:space="preserve">s to be </w:t>
      </w:r>
      <w:proofErr w:type="spellStart"/>
      <w:r w:rsidR="00162EB4">
        <w:rPr>
          <w:rFonts w:ascii="Arial" w:eastAsia="Times New Roman" w:hAnsi="Arial" w:cs="Arial"/>
          <w:b/>
          <w:bCs/>
          <w:sz w:val="24"/>
          <w:szCs w:val="24"/>
          <w:lang w:eastAsia="ca-ES"/>
        </w:rPr>
        <w:t>submitted</w:t>
      </w:r>
      <w:proofErr w:type="spellEnd"/>
      <w:r w:rsidR="00EB7420" w:rsidRPr="00EB7420">
        <w:rPr>
          <w:rFonts w:ascii="Arial" w:eastAsia="Times New Roman" w:hAnsi="Arial" w:cs="Arial"/>
          <w:b/>
          <w:bCs/>
          <w:sz w:val="24"/>
          <w:szCs w:val="24"/>
          <w:lang w:eastAsia="ca-ES"/>
        </w:rPr>
        <w:t xml:space="preserve">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a. A photocopy of the candidate’s Spanish national identity document, passport or ID card.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b. Doctoral degree certificate or provisional doctoral degree certificate.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c. A photocopy of the documents that prove that the candidate has been issued a favourable report by the Catalan University Quality Assurance Agency for accessing </w:t>
      </w:r>
      <w:proofErr w:type="spellStart"/>
      <w:r w:rsidRPr="005921B9">
        <w:rPr>
          <w:rFonts w:ascii="Arial" w:hAnsi="Arial" w:cs="Arial"/>
          <w:sz w:val="18"/>
        </w:rPr>
        <w:t>the</w:t>
      </w:r>
      <w:proofErr w:type="spellEnd"/>
      <w:r w:rsidRPr="005921B9">
        <w:rPr>
          <w:rFonts w:ascii="Arial" w:hAnsi="Arial" w:cs="Arial"/>
          <w:sz w:val="18"/>
        </w:rPr>
        <w:t xml:space="preserve"> </w:t>
      </w:r>
      <w:proofErr w:type="spellStart"/>
      <w:r w:rsidRPr="005921B9">
        <w:rPr>
          <w:rFonts w:ascii="Arial" w:hAnsi="Arial" w:cs="Arial"/>
          <w:sz w:val="18"/>
        </w:rPr>
        <w:t>category</w:t>
      </w:r>
      <w:proofErr w:type="spellEnd"/>
      <w:r w:rsidRPr="005921B9">
        <w:rPr>
          <w:rFonts w:ascii="Arial" w:hAnsi="Arial" w:cs="Arial"/>
          <w:sz w:val="18"/>
        </w:rPr>
        <w:t xml:space="preserve"> of </w:t>
      </w:r>
      <w:proofErr w:type="spellStart"/>
      <w:r w:rsidRPr="005921B9">
        <w:rPr>
          <w:rFonts w:ascii="Arial" w:hAnsi="Arial" w:cs="Arial"/>
          <w:sz w:val="18"/>
        </w:rPr>
        <w:t>ass</w:t>
      </w:r>
      <w:r w:rsidR="00592975">
        <w:rPr>
          <w:rFonts w:ascii="Arial" w:hAnsi="Arial" w:cs="Arial"/>
          <w:sz w:val="18"/>
        </w:rPr>
        <w:t>ociate</w:t>
      </w:r>
      <w:proofErr w:type="spellEnd"/>
      <w:r w:rsidRPr="005921B9">
        <w:rPr>
          <w:rFonts w:ascii="Arial" w:hAnsi="Arial" w:cs="Arial"/>
          <w:sz w:val="18"/>
        </w:rPr>
        <w:t xml:space="preserve"> professor or </w:t>
      </w:r>
      <w:proofErr w:type="spellStart"/>
      <w:r w:rsidRPr="005921B9">
        <w:rPr>
          <w:rFonts w:ascii="Arial" w:hAnsi="Arial" w:cs="Arial"/>
          <w:sz w:val="18"/>
        </w:rPr>
        <w:t>the</w:t>
      </w:r>
      <w:proofErr w:type="spellEnd"/>
      <w:r w:rsidRPr="005921B9">
        <w:rPr>
          <w:rFonts w:ascii="Arial" w:hAnsi="Arial" w:cs="Arial"/>
          <w:sz w:val="18"/>
        </w:rPr>
        <w:t xml:space="preserve"> National Agency for Quality Assessment and Accreditation for accessing </w:t>
      </w:r>
      <w:proofErr w:type="spellStart"/>
      <w:r w:rsidRPr="005921B9">
        <w:rPr>
          <w:rFonts w:ascii="Arial" w:hAnsi="Arial" w:cs="Arial"/>
          <w:sz w:val="18"/>
        </w:rPr>
        <w:t>the</w:t>
      </w:r>
      <w:proofErr w:type="spellEnd"/>
      <w:r w:rsidRPr="005921B9">
        <w:rPr>
          <w:rFonts w:ascii="Arial" w:hAnsi="Arial" w:cs="Arial"/>
          <w:sz w:val="18"/>
        </w:rPr>
        <w:t xml:space="preserve"> </w:t>
      </w:r>
      <w:proofErr w:type="spellStart"/>
      <w:r w:rsidRPr="005921B9">
        <w:rPr>
          <w:rFonts w:ascii="Arial" w:hAnsi="Arial" w:cs="Arial"/>
          <w:sz w:val="18"/>
        </w:rPr>
        <w:t>category</w:t>
      </w:r>
      <w:proofErr w:type="spellEnd"/>
      <w:r w:rsidRPr="005921B9">
        <w:rPr>
          <w:rFonts w:ascii="Arial" w:hAnsi="Arial" w:cs="Arial"/>
          <w:sz w:val="18"/>
        </w:rPr>
        <w:t xml:space="preserve"> of </w:t>
      </w:r>
      <w:proofErr w:type="spellStart"/>
      <w:r w:rsidRPr="005921B9">
        <w:rPr>
          <w:rFonts w:ascii="Arial" w:hAnsi="Arial" w:cs="Arial"/>
          <w:sz w:val="18"/>
        </w:rPr>
        <w:t>ass</w:t>
      </w:r>
      <w:r w:rsidR="00592975">
        <w:rPr>
          <w:rFonts w:ascii="Arial" w:hAnsi="Arial" w:cs="Arial"/>
          <w:sz w:val="18"/>
        </w:rPr>
        <w:t>ociate</w:t>
      </w:r>
      <w:proofErr w:type="spellEnd"/>
      <w:r w:rsidRPr="005921B9">
        <w:rPr>
          <w:rFonts w:ascii="Arial" w:hAnsi="Arial" w:cs="Arial"/>
          <w:sz w:val="18"/>
        </w:rPr>
        <w:t xml:space="preserve"> professor or equivalent.</w:t>
      </w:r>
    </w:p>
    <w:p w:rsidR="005921B9" w:rsidRPr="005921B9" w:rsidRDefault="005921B9" w:rsidP="005921B9">
      <w:pPr>
        <w:spacing w:after="0"/>
        <w:jc w:val="both"/>
        <w:rPr>
          <w:rFonts w:ascii="Arial" w:hAnsi="Arial" w:cs="Arial"/>
          <w:sz w:val="18"/>
        </w:rPr>
      </w:pPr>
      <w:r w:rsidRPr="005921B9">
        <w:rPr>
          <w:rFonts w:ascii="Arial" w:hAnsi="Arial" w:cs="Arial"/>
          <w:sz w:val="18"/>
        </w:rPr>
        <w:t>d. Full curriculum vitae, in any format.</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e. A document specifying the applicant's five most valuable academic contributions (articles, books, patents, etc.).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f. A brief description of the applicant's teaching career (maximum 1 page).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g. A concise statement of the candidate’s teaching and research interests, in line with the scope of the contract offered for the next five years. The document must be no longer than six pages. </w:t>
      </w:r>
    </w:p>
    <w:p w:rsidR="005921B9" w:rsidRPr="005921B9" w:rsidRDefault="005921B9" w:rsidP="005921B9">
      <w:pPr>
        <w:spacing w:after="0"/>
        <w:jc w:val="both"/>
        <w:rPr>
          <w:rFonts w:ascii="Arial" w:hAnsi="Arial" w:cs="Arial"/>
          <w:sz w:val="18"/>
        </w:rPr>
      </w:pPr>
      <w:r w:rsidRPr="005921B9">
        <w:rPr>
          <w:rFonts w:ascii="Arial" w:hAnsi="Arial" w:cs="Arial"/>
          <w:sz w:val="18"/>
        </w:rPr>
        <w:t xml:space="preserve">h. </w:t>
      </w:r>
      <w:hyperlink r:id="rId8" w:tgtFrame="_self" w:history="1">
        <w:proofErr w:type="spellStart"/>
        <w:r w:rsidR="00592975" w:rsidRPr="00592975">
          <w:rPr>
            <w:rFonts w:ascii="Arial" w:hAnsi="Arial" w:cs="Arial"/>
            <w:sz w:val="18"/>
          </w:rPr>
          <w:t>Copy</w:t>
        </w:r>
        <w:proofErr w:type="spellEnd"/>
        <w:r w:rsidR="00592975" w:rsidRPr="00592975">
          <w:rPr>
            <w:rFonts w:ascii="Arial" w:hAnsi="Arial" w:cs="Arial"/>
            <w:sz w:val="18"/>
          </w:rPr>
          <w:t xml:space="preserve"> of </w:t>
        </w:r>
        <w:proofErr w:type="spellStart"/>
        <w:r w:rsidR="00592975" w:rsidRPr="00592975">
          <w:rPr>
            <w:rFonts w:ascii="Arial" w:hAnsi="Arial" w:cs="Arial"/>
            <w:sz w:val="18"/>
          </w:rPr>
          <w:t>the</w:t>
        </w:r>
        <w:proofErr w:type="spellEnd"/>
        <w:r w:rsidR="00592975" w:rsidRPr="00592975">
          <w:rPr>
            <w:rFonts w:ascii="Arial" w:hAnsi="Arial" w:cs="Arial"/>
            <w:sz w:val="18"/>
          </w:rPr>
          <w:t xml:space="preserve"> </w:t>
        </w:r>
        <w:proofErr w:type="spellStart"/>
        <w:r w:rsidR="00592975" w:rsidRPr="00592975">
          <w:rPr>
            <w:rFonts w:ascii="Arial" w:hAnsi="Arial" w:cs="Arial"/>
            <w:sz w:val="18"/>
          </w:rPr>
          <w:t>declaration</w:t>
        </w:r>
        <w:proofErr w:type="spellEnd"/>
        <w:r w:rsidR="00592975" w:rsidRPr="00592975">
          <w:rPr>
            <w:rFonts w:ascii="Arial" w:hAnsi="Arial" w:cs="Arial"/>
            <w:sz w:val="18"/>
          </w:rPr>
          <w:t xml:space="preserve"> of </w:t>
        </w:r>
        <w:proofErr w:type="spellStart"/>
        <w:r w:rsidR="00592975" w:rsidRPr="00592975">
          <w:rPr>
            <w:rFonts w:ascii="Arial" w:hAnsi="Arial" w:cs="Arial"/>
            <w:sz w:val="18"/>
          </w:rPr>
          <w:t>academic</w:t>
        </w:r>
        <w:proofErr w:type="spellEnd"/>
        <w:r w:rsidR="00592975" w:rsidRPr="00592975">
          <w:rPr>
            <w:rFonts w:ascii="Arial" w:hAnsi="Arial" w:cs="Arial"/>
            <w:sz w:val="18"/>
          </w:rPr>
          <w:t xml:space="preserve"> </w:t>
        </w:r>
        <w:proofErr w:type="spellStart"/>
        <w:r w:rsidR="00592975" w:rsidRPr="00592975">
          <w:rPr>
            <w:rFonts w:ascii="Arial" w:hAnsi="Arial" w:cs="Arial"/>
            <w:sz w:val="18"/>
          </w:rPr>
          <w:t>dissociation</w:t>
        </w:r>
        <w:proofErr w:type="spellEnd"/>
        <w:r w:rsidR="00592975" w:rsidRPr="00592975">
          <w:rPr>
            <w:rFonts w:ascii="Arial" w:hAnsi="Arial" w:cs="Arial"/>
            <w:sz w:val="18"/>
          </w:rPr>
          <w:t xml:space="preserve"> document (Annex I </w:t>
        </w:r>
        <w:proofErr w:type="spellStart"/>
        <w:r w:rsidR="00592975" w:rsidRPr="00592975">
          <w:rPr>
            <w:rFonts w:ascii="Arial" w:hAnsi="Arial" w:cs="Arial"/>
            <w:sz w:val="18"/>
          </w:rPr>
          <w:t>rules</w:t>
        </w:r>
        <w:proofErr w:type="spellEnd"/>
        <w:r w:rsidR="00592975" w:rsidRPr="00592975">
          <w:rPr>
            <w:rFonts w:ascii="Arial" w:hAnsi="Arial" w:cs="Arial"/>
            <w:sz w:val="18"/>
          </w:rPr>
          <w:t>)</w:t>
        </w:r>
      </w:hyperlink>
      <w:r w:rsidRPr="005921B9">
        <w:rPr>
          <w:rFonts w:ascii="Arial" w:hAnsi="Arial" w:cs="Arial"/>
          <w:sz w:val="18"/>
        </w:rPr>
        <w:t xml:space="preserve"> </w:t>
      </w:r>
    </w:p>
    <w:p w:rsidR="005921B9" w:rsidRDefault="005921B9" w:rsidP="005921B9">
      <w:pPr>
        <w:spacing w:after="0"/>
        <w:jc w:val="both"/>
        <w:rPr>
          <w:rFonts w:ascii="Arial" w:hAnsi="Arial" w:cs="Arial"/>
          <w:sz w:val="18"/>
        </w:rPr>
      </w:pPr>
    </w:p>
    <w:p w:rsidR="005921B9" w:rsidRPr="005921B9" w:rsidRDefault="005921B9" w:rsidP="005921B9">
      <w:pPr>
        <w:spacing w:after="0"/>
        <w:jc w:val="both"/>
        <w:rPr>
          <w:rFonts w:ascii="Arial" w:hAnsi="Arial" w:cs="Arial"/>
          <w:b/>
          <w:sz w:val="18"/>
        </w:rPr>
      </w:pPr>
      <w:r w:rsidRPr="005921B9">
        <w:rPr>
          <w:rFonts w:ascii="Arial" w:hAnsi="Arial" w:cs="Arial"/>
          <w:b/>
          <w:sz w:val="18"/>
        </w:rPr>
        <w:t xml:space="preserve">Standard </w:t>
      </w:r>
      <w:proofErr w:type="spellStart"/>
      <w:r w:rsidRPr="005921B9">
        <w:rPr>
          <w:rFonts w:ascii="Arial" w:hAnsi="Arial" w:cs="Arial"/>
          <w:b/>
          <w:sz w:val="18"/>
        </w:rPr>
        <w:t>forms</w:t>
      </w:r>
      <w:proofErr w:type="spellEnd"/>
      <w:r w:rsidRPr="005921B9">
        <w:rPr>
          <w:rFonts w:ascii="Arial" w:hAnsi="Arial" w:cs="Arial"/>
          <w:b/>
          <w:sz w:val="18"/>
        </w:rPr>
        <w:t xml:space="preserve"> for </w:t>
      </w:r>
      <w:proofErr w:type="spellStart"/>
      <w:r w:rsidRPr="005921B9">
        <w:rPr>
          <w:rFonts w:ascii="Arial" w:hAnsi="Arial" w:cs="Arial"/>
          <w:b/>
          <w:sz w:val="18"/>
        </w:rPr>
        <w:t>sections</w:t>
      </w:r>
      <w:proofErr w:type="spellEnd"/>
      <w:r w:rsidRPr="005921B9">
        <w:rPr>
          <w:rFonts w:ascii="Arial" w:hAnsi="Arial" w:cs="Arial"/>
          <w:b/>
          <w:sz w:val="18"/>
        </w:rPr>
        <w:t xml:space="preserve"> e), f) and g), as well as Appendix I, mentioned in section h), are available on the web page for the call. </w:t>
      </w:r>
    </w:p>
    <w:p w:rsidR="00162EB4" w:rsidRPr="005921B9" w:rsidRDefault="005921B9" w:rsidP="005921B9">
      <w:pPr>
        <w:spacing w:after="0"/>
        <w:jc w:val="both"/>
        <w:rPr>
          <w:rFonts w:ascii="Arial" w:hAnsi="Arial" w:cs="Arial"/>
          <w:sz w:val="18"/>
        </w:rPr>
      </w:pPr>
      <w:r w:rsidRPr="005921B9">
        <w:rPr>
          <w:rFonts w:ascii="Arial" w:hAnsi="Arial" w:cs="Arial"/>
          <w:sz w:val="18"/>
        </w:rPr>
        <w:t>(</w:t>
      </w:r>
      <w:proofErr w:type="spellStart"/>
      <w:r w:rsidRPr="005921B9">
        <w:rPr>
          <w:rFonts w:ascii="Arial" w:hAnsi="Arial" w:cs="Arial"/>
          <w:sz w:val="18"/>
        </w:rPr>
        <w:t>Given</w:t>
      </w:r>
      <w:proofErr w:type="spellEnd"/>
      <w:r w:rsidRPr="005921B9">
        <w:rPr>
          <w:rFonts w:ascii="Arial" w:hAnsi="Arial" w:cs="Arial"/>
          <w:sz w:val="18"/>
        </w:rPr>
        <w:t xml:space="preserve"> </w:t>
      </w:r>
      <w:proofErr w:type="spellStart"/>
      <w:r w:rsidRPr="005921B9">
        <w:rPr>
          <w:rFonts w:ascii="Arial" w:hAnsi="Arial" w:cs="Arial"/>
          <w:sz w:val="18"/>
        </w:rPr>
        <w:t>the</w:t>
      </w:r>
      <w:proofErr w:type="spellEnd"/>
      <w:r w:rsidRPr="005921B9">
        <w:rPr>
          <w:rFonts w:ascii="Arial" w:hAnsi="Arial" w:cs="Arial"/>
          <w:sz w:val="18"/>
        </w:rPr>
        <w:t xml:space="preserve"> </w:t>
      </w:r>
      <w:proofErr w:type="spellStart"/>
      <w:r w:rsidRPr="005921B9">
        <w:rPr>
          <w:rFonts w:ascii="Arial" w:hAnsi="Arial" w:cs="Arial"/>
          <w:sz w:val="18"/>
        </w:rPr>
        <w:t>composition</w:t>
      </w:r>
      <w:proofErr w:type="spellEnd"/>
      <w:r w:rsidRPr="005921B9">
        <w:rPr>
          <w:rFonts w:ascii="Arial" w:hAnsi="Arial" w:cs="Arial"/>
          <w:sz w:val="18"/>
        </w:rPr>
        <w:t xml:space="preserve"> of the committees, the documents mentioned in sections d), e), f) and g) should at least be in English.)</w:t>
      </w:r>
    </w:p>
    <w:p w:rsidR="00EB7420" w:rsidRDefault="00EB7420" w:rsidP="00CE68A4">
      <w:pPr>
        <w:pBdr>
          <w:bottom w:val="single" w:sz="4" w:space="1" w:color="auto"/>
        </w:pBdr>
        <w:spacing w:after="0" w:line="240" w:lineRule="auto"/>
        <w:rPr>
          <w:rFonts w:ascii="Arial" w:eastAsia="Times New Roman" w:hAnsi="Arial" w:cs="Arial"/>
          <w:sz w:val="18"/>
          <w:szCs w:val="24"/>
          <w:lang w:eastAsia="ca-ES"/>
        </w:rPr>
      </w:pPr>
    </w:p>
    <w:p w:rsidR="00162EB4" w:rsidRDefault="00162EB4" w:rsidP="00162EB4">
      <w:pPr>
        <w:spacing w:after="0" w:line="240" w:lineRule="auto"/>
        <w:jc w:val="both"/>
        <w:rPr>
          <w:rFonts w:ascii="Arial" w:hAnsi="Arial" w:cs="Arial"/>
          <w:sz w:val="18"/>
          <w:szCs w:val="18"/>
        </w:rPr>
      </w:pP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below</w:t>
      </w:r>
      <w:proofErr w:type="spellEnd"/>
      <w:r>
        <w:rPr>
          <w:rFonts w:ascii="Arial" w:hAnsi="Arial" w:cs="Arial"/>
          <w:sz w:val="18"/>
          <w:szCs w:val="18"/>
        </w:rPr>
        <w:t>,</w:t>
      </w:r>
    </w:p>
    <w:p w:rsidR="00CE68A4" w:rsidRPr="00162EB4" w:rsidRDefault="00162EB4" w:rsidP="00162EB4">
      <w:pPr>
        <w:spacing w:after="0" w:line="240" w:lineRule="auto"/>
        <w:jc w:val="both"/>
        <w:rPr>
          <w:rFonts w:ascii="Arial" w:eastAsia="Times New Roman" w:hAnsi="Arial" w:cs="Arial"/>
          <w:sz w:val="18"/>
          <w:szCs w:val="18"/>
          <w:lang w:eastAsia="ca-ES"/>
        </w:rPr>
      </w:pPr>
      <w:r w:rsidRPr="00162EB4">
        <w:rPr>
          <w:rFonts w:ascii="Arial" w:hAnsi="Arial" w:cs="Arial"/>
          <w:sz w:val="18"/>
          <w:szCs w:val="18"/>
        </w:rPr>
        <w:br/>
        <w:t xml:space="preserve">I APPLY to be </w:t>
      </w:r>
      <w:proofErr w:type="spellStart"/>
      <w:r w:rsidRPr="00162EB4">
        <w:rPr>
          <w:rFonts w:ascii="Arial" w:hAnsi="Arial" w:cs="Arial"/>
          <w:sz w:val="18"/>
          <w:szCs w:val="18"/>
        </w:rPr>
        <w:t>admitted</w:t>
      </w:r>
      <w:proofErr w:type="spellEnd"/>
      <w:r w:rsidRPr="00162EB4">
        <w:rPr>
          <w:rFonts w:ascii="Arial" w:hAnsi="Arial" w:cs="Arial"/>
          <w:sz w:val="18"/>
          <w:szCs w:val="18"/>
        </w:rPr>
        <w:t xml:space="preserve"> / to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competition</w:t>
      </w:r>
      <w:proofErr w:type="spellEnd"/>
      <w:r w:rsidRPr="00162EB4">
        <w:rPr>
          <w:rFonts w:ascii="Arial" w:hAnsi="Arial" w:cs="Arial"/>
          <w:sz w:val="18"/>
          <w:szCs w:val="18"/>
        </w:rPr>
        <w:t xml:space="preserve"> to </w:t>
      </w:r>
      <w:proofErr w:type="spellStart"/>
      <w:r w:rsidRPr="00162EB4">
        <w:rPr>
          <w:rFonts w:ascii="Arial" w:hAnsi="Arial" w:cs="Arial"/>
          <w:sz w:val="18"/>
          <w:szCs w:val="18"/>
        </w:rPr>
        <w:t>which</w:t>
      </w:r>
      <w:proofErr w:type="spellEnd"/>
      <w:r w:rsidRPr="00162EB4">
        <w:rPr>
          <w:rFonts w:ascii="Arial" w:hAnsi="Arial" w:cs="Arial"/>
          <w:sz w:val="18"/>
          <w:szCs w:val="18"/>
        </w:rPr>
        <w:t xml:space="preserve"> </w:t>
      </w:r>
      <w:proofErr w:type="spellStart"/>
      <w:r w:rsidRPr="00162EB4">
        <w:rPr>
          <w:rFonts w:ascii="Arial" w:hAnsi="Arial" w:cs="Arial"/>
          <w:sz w:val="18"/>
          <w:szCs w:val="18"/>
        </w:rPr>
        <w:t>this</w:t>
      </w:r>
      <w:proofErr w:type="spellEnd"/>
      <w:r w:rsidRPr="00162EB4">
        <w:rPr>
          <w:rFonts w:ascii="Arial" w:hAnsi="Arial" w:cs="Arial"/>
          <w:sz w:val="18"/>
          <w:szCs w:val="18"/>
        </w:rPr>
        <w:t xml:space="preserve"> </w:t>
      </w:r>
      <w:proofErr w:type="spellStart"/>
      <w:r w:rsidRPr="00162EB4">
        <w:rPr>
          <w:rFonts w:ascii="Arial" w:hAnsi="Arial" w:cs="Arial"/>
          <w:sz w:val="18"/>
          <w:szCs w:val="18"/>
        </w:rPr>
        <w:t>application</w:t>
      </w:r>
      <w:proofErr w:type="spellEnd"/>
      <w:r w:rsidRPr="00162EB4">
        <w:rPr>
          <w:rFonts w:ascii="Arial" w:hAnsi="Arial" w:cs="Arial"/>
          <w:sz w:val="18"/>
          <w:szCs w:val="18"/>
        </w:rPr>
        <w:t xml:space="preserve"> </w:t>
      </w:r>
      <w:proofErr w:type="spellStart"/>
      <w:r w:rsidRPr="00162EB4">
        <w:rPr>
          <w:rFonts w:ascii="Arial" w:hAnsi="Arial" w:cs="Arial"/>
          <w:sz w:val="18"/>
          <w:szCs w:val="18"/>
        </w:rPr>
        <w:t>refers</w:t>
      </w:r>
      <w:proofErr w:type="spellEnd"/>
      <w:r w:rsidRPr="00162EB4">
        <w:rPr>
          <w:rFonts w:ascii="Arial" w:hAnsi="Arial" w:cs="Arial"/>
          <w:sz w:val="18"/>
          <w:szCs w:val="18"/>
        </w:rPr>
        <w:t xml:space="preserve"> </w:t>
      </w:r>
      <w:proofErr w:type="spellStart"/>
      <w:r w:rsidRPr="00162EB4">
        <w:rPr>
          <w:rFonts w:ascii="Arial" w:hAnsi="Arial" w:cs="Arial"/>
          <w:sz w:val="18"/>
          <w:szCs w:val="18"/>
        </w:rPr>
        <w:t>and</w:t>
      </w:r>
      <w:proofErr w:type="spellEnd"/>
      <w:r w:rsidRPr="00162EB4">
        <w:rPr>
          <w:rFonts w:ascii="Arial" w:hAnsi="Arial" w:cs="Arial"/>
          <w:sz w:val="18"/>
          <w:szCs w:val="18"/>
        </w:rPr>
        <w:t xml:space="preserve"> DECLARE </w:t>
      </w:r>
      <w:proofErr w:type="spellStart"/>
      <w:r w:rsidRPr="00162EB4">
        <w:rPr>
          <w:rFonts w:ascii="Arial" w:hAnsi="Arial" w:cs="Arial"/>
          <w:sz w:val="18"/>
          <w:szCs w:val="18"/>
        </w:rPr>
        <w:t>that</w:t>
      </w:r>
      <w:proofErr w:type="spellEnd"/>
      <w:r w:rsidRPr="00162EB4">
        <w:rPr>
          <w:rFonts w:ascii="Arial" w:hAnsi="Arial" w:cs="Arial"/>
          <w:sz w:val="18"/>
          <w:szCs w:val="18"/>
        </w:rPr>
        <w:t xml:space="preserve">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information</w:t>
      </w:r>
      <w:proofErr w:type="spellEnd"/>
      <w:r w:rsidRPr="00162EB4">
        <w:rPr>
          <w:rFonts w:ascii="Arial" w:hAnsi="Arial" w:cs="Arial"/>
          <w:sz w:val="18"/>
          <w:szCs w:val="18"/>
        </w:rPr>
        <w:t xml:space="preserve"> </w:t>
      </w:r>
      <w:proofErr w:type="spellStart"/>
      <w:r w:rsidRPr="00162EB4">
        <w:rPr>
          <w:rFonts w:ascii="Arial" w:hAnsi="Arial" w:cs="Arial"/>
          <w:sz w:val="18"/>
          <w:szCs w:val="18"/>
        </w:rPr>
        <w:t>contained</w:t>
      </w:r>
      <w:proofErr w:type="spellEnd"/>
      <w:r w:rsidRPr="00162EB4">
        <w:rPr>
          <w:rFonts w:ascii="Arial" w:hAnsi="Arial" w:cs="Arial"/>
          <w:sz w:val="18"/>
          <w:szCs w:val="18"/>
        </w:rPr>
        <w:t xml:space="preserve"> </w:t>
      </w:r>
      <w:proofErr w:type="spellStart"/>
      <w:r w:rsidRPr="00162EB4">
        <w:rPr>
          <w:rFonts w:ascii="Arial" w:hAnsi="Arial" w:cs="Arial"/>
          <w:sz w:val="18"/>
          <w:szCs w:val="18"/>
        </w:rPr>
        <w:t>herein</w:t>
      </w:r>
      <w:proofErr w:type="spellEnd"/>
      <w:r w:rsidRPr="00162EB4">
        <w:rPr>
          <w:rFonts w:ascii="Arial" w:hAnsi="Arial" w:cs="Arial"/>
          <w:sz w:val="18"/>
          <w:szCs w:val="18"/>
        </w:rPr>
        <w:t xml:space="preserve"> is </w:t>
      </w:r>
      <w:proofErr w:type="spellStart"/>
      <w:r w:rsidRPr="00162EB4">
        <w:rPr>
          <w:rFonts w:ascii="Arial" w:hAnsi="Arial" w:cs="Arial"/>
          <w:sz w:val="18"/>
          <w:szCs w:val="18"/>
        </w:rPr>
        <w:t>true</w:t>
      </w:r>
      <w:proofErr w:type="spellEnd"/>
      <w:r w:rsidRPr="00162EB4">
        <w:rPr>
          <w:rFonts w:ascii="Arial" w:hAnsi="Arial" w:cs="Arial"/>
          <w:sz w:val="18"/>
          <w:szCs w:val="18"/>
        </w:rPr>
        <w:t xml:space="preserve"> </w:t>
      </w:r>
      <w:proofErr w:type="spellStart"/>
      <w:r w:rsidRPr="00162EB4">
        <w:rPr>
          <w:rFonts w:ascii="Arial" w:hAnsi="Arial" w:cs="Arial"/>
          <w:sz w:val="18"/>
          <w:szCs w:val="18"/>
        </w:rPr>
        <w:t>and</w:t>
      </w:r>
      <w:proofErr w:type="spellEnd"/>
      <w:r w:rsidRPr="00162EB4">
        <w:rPr>
          <w:rFonts w:ascii="Arial" w:hAnsi="Arial" w:cs="Arial"/>
          <w:sz w:val="18"/>
          <w:szCs w:val="18"/>
        </w:rPr>
        <w:t xml:space="preserve"> </w:t>
      </w:r>
      <w:proofErr w:type="spellStart"/>
      <w:r w:rsidRPr="00162EB4">
        <w:rPr>
          <w:rFonts w:ascii="Arial" w:hAnsi="Arial" w:cs="Arial"/>
          <w:sz w:val="18"/>
          <w:szCs w:val="18"/>
        </w:rPr>
        <w:t>that</w:t>
      </w:r>
      <w:proofErr w:type="spellEnd"/>
      <w:r w:rsidRPr="00162EB4">
        <w:rPr>
          <w:rFonts w:ascii="Arial" w:hAnsi="Arial" w:cs="Arial"/>
          <w:sz w:val="18"/>
          <w:szCs w:val="18"/>
        </w:rPr>
        <w:t xml:space="preserve"> I </w:t>
      </w:r>
      <w:proofErr w:type="spellStart"/>
      <w:r w:rsidRPr="00162EB4">
        <w:rPr>
          <w:rFonts w:ascii="Arial" w:hAnsi="Arial" w:cs="Arial"/>
          <w:sz w:val="18"/>
          <w:szCs w:val="18"/>
        </w:rPr>
        <w:t>comply</w:t>
      </w:r>
      <w:proofErr w:type="spellEnd"/>
      <w:r w:rsidRPr="00162EB4">
        <w:rPr>
          <w:rFonts w:ascii="Arial" w:hAnsi="Arial" w:cs="Arial"/>
          <w:sz w:val="18"/>
          <w:szCs w:val="18"/>
        </w:rPr>
        <w:t xml:space="preserve"> </w:t>
      </w:r>
      <w:proofErr w:type="spellStart"/>
      <w:r w:rsidRPr="00162EB4">
        <w:rPr>
          <w:rFonts w:ascii="Arial" w:hAnsi="Arial" w:cs="Arial"/>
          <w:sz w:val="18"/>
          <w:szCs w:val="18"/>
        </w:rPr>
        <w:t>with</w:t>
      </w:r>
      <w:proofErr w:type="spellEnd"/>
      <w:r w:rsidRPr="00162EB4">
        <w:rPr>
          <w:rFonts w:ascii="Arial" w:hAnsi="Arial" w:cs="Arial"/>
          <w:sz w:val="18"/>
          <w:szCs w:val="18"/>
        </w:rPr>
        <w:t xml:space="preserve">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general </w:t>
      </w:r>
      <w:proofErr w:type="spellStart"/>
      <w:r w:rsidRPr="00162EB4">
        <w:rPr>
          <w:rFonts w:ascii="Arial" w:hAnsi="Arial" w:cs="Arial"/>
          <w:sz w:val="18"/>
          <w:szCs w:val="18"/>
        </w:rPr>
        <w:t>and</w:t>
      </w:r>
      <w:proofErr w:type="spellEnd"/>
      <w:r w:rsidRPr="00162EB4">
        <w:rPr>
          <w:rFonts w:ascii="Arial" w:hAnsi="Arial" w:cs="Arial"/>
          <w:sz w:val="18"/>
          <w:szCs w:val="18"/>
        </w:rPr>
        <w:t xml:space="preserve"> </w:t>
      </w:r>
      <w:proofErr w:type="spellStart"/>
      <w:r w:rsidRPr="00162EB4">
        <w:rPr>
          <w:rFonts w:ascii="Arial" w:hAnsi="Arial" w:cs="Arial"/>
          <w:sz w:val="18"/>
          <w:szCs w:val="18"/>
        </w:rPr>
        <w:t>specific</w:t>
      </w:r>
      <w:proofErr w:type="spellEnd"/>
      <w:r w:rsidRPr="00162EB4">
        <w:rPr>
          <w:rFonts w:ascii="Arial" w:hAnsi="Arial" w:cs="Arial"/>
          <w:sz w:val="18"/>
          <w:szCs w:val="18"/>
        </w:rPr>
        <w:t xml:space="preserve"> </w:t>
      </w:r>
      <w:proofErr w:type="spellStart"/>
      <w:r w:rsidRPr="00162EB4">
        <w:rPr>
          <w:rFonts w:ascii="Arial" w:hAnsi="Arial" w:cs="Arial"/>
          <w:sz w:val="18"/>
          <w:szCs w:val="18"/>
        </w:rPr>
        <w:t>conditions</w:t>
      </w:r>
      <w:proofErr w:type="spellEnd"/>
      <w:r w:rsidRPr="00162EB4">
        <w:rPr>
          <w:rFonts w:ascii="Arial" w:hAnsi="Arial" w:cs="Arial"/>
          <w:sz w:val="18"/>
          <w:szCs w:val="18"/>
        </w:rPr>
        <w:t xml:space="preserve"> </w:t>
      </w:r>
      <w:proofErr w:type="spellStart"/>
      <w:r w:rsidRPr="00162EB4">
        <w:rPr>
          <w:rFonts w:ascii="Arial" w:hAnsi="Arial" w:cs="Arial"/>
          <w:sz w:val="18"/>
          <w:szCs w:val="18"/>
        </w:rPr>
        <w:t>required</w:t>
      </w:r>
      <w:proofErr w:type="spellEnd"/>
      <w:r w:rsidRPr="00162EB4">
        <w:rPr>
          <w:rFonts w:ascii="Arial" w:hAnsi="Arial" w:cs="Arial"/>
          <w:sz w:val="18"/>
          <w:szCs w:val="18"/>
        </w:rPr>
        <w:t xml:space="preserve">  in </w:t>
      </w:r>
      <w:proofErr w:type="spellStart"/>
      <w:r w:rsidRPr="00162EB4">
        <w:rPr>
          <w:rFonts w:ascii="Arial" w:hAnsi="Arial" w:cs="Arial"/>
          <w:sz w:val="18"/>
          <w:szCs w:val="18"/>
        </w:rPr>
        <w:t>the</w:t>
      </w:r>
      <w:proofErr w:type="spellEnd"/>
      <w:r w:rsidRPr="00162EB4">
        <w:rPr>
          <w:rFonts w:ascii="Arial" w:hAnsi="Arial" w:cs="Arial"/>
          <w:sz w:val="18"/>
          <w:szCs w:val="18"/>
        </w:rPr>
        <w:t xml:space="preserve"> bases of </w:t>
      </w:r>
      <w:proofErr w:type="spellStart"/>
      <w:r w:rsidRPr="00162EB4">
        <w:rPr>
          <w:rFonts w:ascii="Arial" w:hAnsi="Arial" w:cs="Arial"/>
          <w:sz w:val="18"/>
          <w:szCs w:val="18"/>
        </w:rPr>
        <w:t>the</w:t>
      </w:r>
      <w:proofErr w:type="spellEnd"/>
      <w:r w:rsidRPr="00162EB4">
        <w:rPr>
          <w:rFonts w:ascii="Arial" w:hAnsi="Arial" w:cs="Arial"/>
          <w:sz w:val="18"/>
          <w:szCs w:val="18"/>
        </w:rPr>
        <w:t xml:space="preserve"> call, as </w:t>
      </w:r>
      <w:proofErr w:type="spellStart"/>
      <w:r w:rsidRPr="00162EB4">
        <w:rPr>
          <w:rFonts w:ascii="Arial" w:hAnsi="Arial" w:cs="Arial"/>
          <w:sz w:val="18"/>
          <w:szCs w:val="18"/>
        </w:rPr>
        <w:t>well</w:t>
      </w:r>
      <w:proofErr w:type="spellEnd"/>
      <w:r w:rsidRPr="00162EB4">
        <w:rPr>
          <w:rFonts w:ascii="Arial" w:hAnsi="Arial" w:cs="Arial"/>
          <w:sz w:val="18"/>
          <w:szCs w:val="18"/>
        </w:rPr>
        <w:t xml:space="preserve"> as all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necessary</w:t>
      </w:r>
      <w:proofErr w:type="spellEnd"/>
      <w:r w:rsidRPr="00162EB4">
        <w:rPr>
          <w:rFonts w:ascii="Arial" w:hAnsi="Arial" w:cs="Arial"/>
          <w:sz w:val="18"/>
          <w:szCs w:val="18"/>
        </w:rPr>
        <w:t xml:space="preserve"> </w:t>
      </w:r>
      <w:proofErr w:type="spellStart"/>
      <w:r w:rsidRPr="00162EB4">
        <w:rPr>
          <w:rFonts w:ascii="Arial" w:hAnsi="Arial" w:cs="Arial"/>
          <w:sz w:val="18"/>
          <w:szCs w:val="18"/>
        </w:rPr>
        <w:t>conditions</w:t>
      </w:r>
      <w:proofErr w:type="spellEnd"/>
      <w:r w:rsidRPr="00162EB4">
        <w:rPr>
          <w:rFonts w:ascii="Arial" w:hAnsi="Arial" w:cs="Arial"/>
          <w:sz w:val="18"/>
          <w:szCs w:val="18"/>
        </w:rPr>
        <w:t xml:space="preserve"> for </w:t>
      </w:r>
      <w:proofErr w:type="spellStart"/>
      <w:r w:rsidRPr="00162EB4">
        <w:rPr>
          <w:rFonts w:ascii="Arial" w:hAnsi="Arial" w:cs="Arial"/>
          <w:sz w:val="18"/>
          <w:szCs w:val="18"/>
        </w:rPr>
        <w:t>access</w:t>
      </w:r>
      <w:proofErr w:type="spellEnd"/>
      <w:r w:rsidRPr="00162EB4">
        <w:rPr>
          <w:rFonts w:ascii="Arial" w:hAnsi="Arial" w:cs="Arial"/>
          <w:sz w:val="18"/>
          <w:szCs w:val="18"/>
        </w:rPr>
        <w:t xml:space="preserve"> to </w:t>
      </w:r>
      <w:proofErr w:type="spellStart"/>
      <w:r w:rsidRPr="00162EB4">
        <w:rPr>
          <w:rFonts w:ascii="Arial" w:hAnsi="Arial" w:cs="Arial"/>
          <w:sz w:val="18"/>
          <w:szCs w:val="18"/>
        </w:rPr>
        <w:t>the</w:t>
      </w:r>
      <w:proofErr w:type="spellEnd"/>
      <w:r w:rsidRPr="00162EB4">
        <w:rPr>
          <w:rFonts w:ascii="Arial" w:hAnsi="Arial" w:cs="Arial"/>
          <w:sz w:val="18"/>
          <w:szCs w:val="18"/>
        </w:rPr>
        <w:t xml:space="preserve"> </w:t>
      </w:r>
      <w:proofErr w:type="spellStart"/>
      <w:r w:rsidRPr="00162EB4">
        <w:rPr>
          <w:rFonts w:ascii="Arial" w:hAnsi="Arial" w:cs="Arial"/>
          <w:sz w:val="18"/>
          <w:szCs w:val="18"/>
        </w:rPr>
        <w:t>Public</w:t>
      </w:r>
      <w:proofErr w:type="spellEnd"/>
      <w:r w:rsidRPr="00162EB4">
        <w:rPr>
          <w:rFonts w:ascii="Arial" w:hAnsi="Arial" w:cs="Arial"/>
          <w:sz w:val="18"/>
          <w:szCs w:val="18"/>
        </w:rPr>
        <w:t xml:space="preserve"> </w:t>
      </w:r>
      <w:proofErr w:type="spellStart"/>
      <w:r w:rsidRPr="00162EB4">
        <w:rPr>
          <w:rFonts w:ascii="Arial" w:hAnsi="Arial" w:cs="Arial"/>
          <w:sz w:val="18"/>
          <w:szCs w:val="18"/>
        </w:rPr>
        <w:t>Administration</w:t>
      </w:r>
      <w:proofErr w:type="spellEnd"/>
      <w:r w:rsidRPr="00162EB4">
        <w:rPr>
          <w:rFonts w:ascii="Arial" w:hAnsi="Arial" w:cs="Arial"/>
          <w:sz w:val="18"/>
          <w:szCs w:val="18"/>
        </w:rPr>
        <w:t xml:space="preserve">, </w:t>
      </w:r>
      <w:proofErr w:type="spellStart"/>
      <w:r w:rsidRPr="00162EB4">
        <w:rPr>
          <w:rFonts w:ascii="Arial" w:hAnsi="Arial" w:cs="Arial"/>
          <w:sz w:val="18"/>
          <w:szCs w:val="18"/>
        </w:rPr>
        <w:t>which</w:t>
      </w:r>
      <w:proofErr w:type="spellEnd"/>
      <w:r w:rsidRPr="00162EB4">
        <w:rPr>
          <w:rFonts w:ascii="Arial" w:hAnsi="Arial" w:cs="Arial"/>
          <w:sz w:val="18"/>
          <w:szCs w:val="18"/>
        </w:rPr>
        <w:t xml:space="preserve"> I </w:t>
      </w:r>
      <w:proofErr w:type="spellStart"/>
      <w:r w:rsidRPr="00162EB4">
        <w:rPr>
          <w:rFonts w:ascii="Arial" w:hAnsi="Arial" w:cs="Arial"/>
          <w:sz w:val="18"/>
          <w:szCs w:val="18"/>
        </w:rPr>
        <w:t>will</w:t>
      </w:r>
      <w:proofErr w:type="spellEnd"/>
      <w:r w:rsidRPr="00162EB4">
        <w:rPr>
          <w:rFonts w:ascii="Arial" w:hAnsi="Arial" w:cs="Arial"/>
          <w:sz w:val="18"/>
          <w:szCs w:val="18"/>
        </w:rPr>
        <w:t xml:space="preserve"> </w:t>
      </w:r>
      <w:proofErr w:type="spellStart"/>
      <w:r w:rsidRPr="00162EB4">
        <w:rPr>
          <w:rFonts w:ascii="Arial" w:hAnsi="Arial" w:cs="Arial"/>
          <w:sz w:val="18"/>
          <w:szCs w:val="18"/>
        </w:rPr>
        <w:t>accredit</w:t>
      </w:r>
      <w:proofErr w:type="spellEnd"/>
      <w:r w:rsidRPr="00162EB4">
        <w:rPr>
          <w:rFonts w:ascii="Arial" w:hAnsi="Arial" w:cs="Arial"/>
          <w:sz w:val="18"/>
          <w:szCs w:val="18"/>
        </w:rPr>
        <w:t xml:space="preserve"> </w:t>
      </w:r>
      <w:proofErr w:type="spellStart"/>
      <w:r w:rsidRPr="00162EB4">
        <w:rPr>
          <w:rFonts w:ascii="Arial" w:hAnsi="Arial" w:cs="Arial"/>
          <w:sz w:val="18"/>
          <w:szCs w:val="18"/>
        </w:rPr>
        <w:t>when</w:t>
      </w:r>
      <w:proofErr w:type="spellEnd"/>
      <w:r w:rsidRPr="00162EB4">
        <w:rPr>
          <w:rFonts w:ascii="Arial" w:hAnsi="Arial" w:cs="Arial"/>
          <w:sz w:val="18"/>
          <w:szCs w:val="18"/>
        </w:rPr>
        <w:t xml:space="preserve"> </w:t>
      </w:r>
      <w:proofErr w:type="spellStart"/>
      <w:r w:rsidRPr="00162EB4">
        <w:rPr>
          <w:rFonts w:ascii="Arial" w:hAnsi="Arial" w:cs="Arial"/>
          <w:sz w:val="18"/>
          <w:szCs w:val="18"/>
        </w:rPr>
        <w:t>required</w:t>
      </w:r>
      <w:proofErr w:type="spellEnd"/>
      <w:r w:rsidRPr="00162EB4">
        <w:rPr>
          <w:rFonts w:ascii="Arial" w:hAnsi="Arial" w:cs="Arial"/>
          <w:sz w:val="18"/>
          <w:szCs w:val="18"/>
        </w:rPr>
        <w:t>.</w:t>
      </w:r>
    </w:p>
    <w:p w:rsidR="00CE68A4" w:rsidRDefault="00CE68A4" w:rsidP="00CE68A4">
      <w:pPr>
        <w:spacing w:after="0" w:line="240" w:lineRule="auto"/>
        <w:rPr>
          <w:rFonts w:ascii="Arial" w:eastAsia="Times New Roman" w:hAnsi="Arial" w:cs="Arial"/>
          <w:sz w:val="20"/>
          <w:szCs w:val="20"/>
          <w:lang w:eastAsia="ca-ES"/>
        </w:rPr>
      </w:pPr>
    </w:p>
    <w:p w:rsidR="00CE68A4" w:rsidRDefault="00162EB4" w:rsidP="00CE68A4">
      <w:pPr>
        <w:spacing w:after="0" w:line="240" w:lineRule="auto"/>
        <w:rPr>
          <w:rFonts w:ascii="Arial" w:eastAsia="Times New Roman" w:hAnsi="Arial" w:cs="Arial"/>
          <w:sz w:val="20"/>
          <w:szCs w:val="20"/>
          <w:lang w:eastAsia="ca-ES"/>
        </w:rPr>
      </w:pPr>
      <w:proofErr w:type="spellStart"/>
      <w:r w:rsidRPr="00162EB4">
        <w:rPr>
          <w:rFonts w:ascii="Arial" w:eastAsia="Times New Roman" w:hAnsi="Arial" w:cs="Arial"/>
          <w:sz w:val="20"/>
          <w:szCs w:val="20"/>
          <w:lang w:eastAsia="ca-ES"/>
        </w:rPr>
        <w:t>date</w:t>
      </w:r>
      <w:proofErr w:type="spellEnd"/>
      <w:r w:rsidRPr="00162EB4">
        <w:rPr>
          <w:rFonts w:ascii="Arial" w:eastAsia="Times New Roman" w:hAnsi="Arial" w:cs="Arial"/>
          <w:sz w:val="20"/>
          <w:szCs w:val="20"/>
          <w:lang w:eastAsia="ca-ES"/>
        </w:rPr>
        <w:t xml:space="preserve"> </w:t>
      </w:r>
      <w:proofErr w:type="spellStart"/>
      <w:r w:rsidRPr="00162EB4">
        <w:rPr>
          <w:rFonts w:ascii="Arial" w:eastAsia="Times New Roman" w:hAnsi="Arial" w:cs="Arial"/>
          <w:sz w:val="20"/>
          <w:szCs w:val="20"/>
          <w:lang w:eastAsia="ca-ES"/>
        </w:rPr>
        <w:t>and</w:t>
      </w:r>
      <w:proofErr w:type="spellEnd"/>
      <w:r w:rsidRPr="00162EB4">
        <w:rPr>
          <w:rFonts w:ascii="Arial" w:eastAsia="Times New Roman" w:hAnsi="Arial" w:cs="Arial"/>
          <w:sz w:val="20"/>
          <w:szCs w:val="20"/>
          <w:lang w:eastAsia="ca-ES"/>
        </w:rPr>
        <w:t xml:space="preserve"> </w:t>
      </w:r>
      <w:proofErr w:type="spellStart"/>
      <w:r w:rsidRPr="00162EB4">
        <w:rPr>
          <w:rFonts w:ascii="Arial" w:eastAsia="Times New Roman" w:hAnsi="Arial" w:cs="Arial"/>
          <w:sz w:val="20"/>
          <w:szCs w:val="20"/>
          <w:lang w:eastAsia="ca-ES"/>
        </w:rPr>
        <w:t>signature</w:t>
      </w:r>
      <w:proofErr w:type="spellEnd"/>
    </w:p>
    <w:p w:rsidR="00CE68A4" w:rsidRPr="00CE68A4" w:rsidRDefault="00CE68A4" w:rsidP="00CE68A4">
      <w:pPr>
        <w:spacing w:after="0" w:line="240" w:lineRule="auto"/>
        <w:rPr>
          <w:rFonts w:ascii="Arial" w:eastAsia="Times New Roman" w:hAnsi="Arial" w:cs="Arial"/>
          <w:sz w:val="20"/>
          <w:szCs w:val="20"/>
          <w:lang w:eastAsia="ca-ES"/>
        </w:rPr>
      </w:pPr>
    </w:p>
    <w:sectPr w:rsidR="00CE68A4" w:rsidRPr="00CE68A4" w:rsidSect="005921B9">
      <w:headerReference w:type="default" r:id="rId9"/>
      <w:footerReference w:type="default" r:id="rId10"/>
      <w:pgSz w:w="11906" w:h="16838"/>
      <w:pgMar w:top="1417" w:right="1274" w:bottom="56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420" w:rsidRDefault="00EB7420" w:rsidP="00EB7420">
      <w:pPr>
        <w:spacing w:after="0" w:line="240" w:lineRule="auto"/>
      </w:pPr>
      <w:r>
        <w:separator/>
      </w:r>
    </w:p>
  </w:endnote>
  <w:endnote w:type="continuationSeparator" w:id="0">
    <w:p w:rsidR="00EB7420" w:rsidRDefault="00EB7420" w:rsidP="00EB7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418" w:rsidRPr="00417418" w:rsidRDefault="00417418" w:rsidP="00417418">
    <w:pPr>
      <w:spacing w:before="100" w:beforeAutospacing="1" w:after="0" w:line="240" w:lineRule="auto"/>
      <w:outlineLvl w:val="1"/>
      <w:rPr>
        <w:rFonts w:ascii="Arial" w:eastAsia="Times New Roman" w:hAnsi="Arial" w:cs="Arial"/>
        <w:b/>
        <w:bCs/>
        <w:sz w:val="18"/>
        <w:szCs w:val="18"/>
        <w:lang w:eastAsia="ca-ES"/>
      </w:rPr>
    </w:pPr>
    <w:r w:rsidRPr="00417418">
      <w:rPr>
        <w:rFonts w:ascii="Arial" w:eastAsia="Times New Roman" w:hAnsi="Arial" w:cs="Arial"/>
        <w:b/>
        <w:bCs/>
        <w:sz w:val="18"/>
        <w:szCs w:val="18"/>
        <w:lang w:eastAsia="ca-ES"/>
      </w:rPr>
      <w:t xml:space="preserve">Legal </w:t>
    </w:r>
    <w:proofErr w:type="spellStart"/>
    <w:r w:rsidRPr="00417418">
      <w:rPr>
        <w:rFonts w:ascii="Arial" w:eastAsia="Times New Roman" w:hAnsi="Arial" w:cs="Arial"/>
        <w:b/>
        <w:bCs/>
        <w:sz w:val="18"/>
        <w:szCs w:val="18"/>
        <w:lang w:eastAsia="ca-ES"/>
      </w:rPr>
      <w:t>information</w:t>
    </w:r>
    <w:proofErr w:type="spellEnd"/>
  </w:p>
  <w:p w:rsidR="00162EB4" w:rsidRPr="00CE68A4" w:rsidRDefault="00162EB4" w:rsidP="00162EB4">
    <w:pPr>
      <w:spacing w:after="0" w:line="240" w:lineRule="auto"/>
      <w:jc w:val="both"/>
      <w:rPr>
        <w:rFonts w:ascii="Arial" w:eastAsia="Times New Roman" w:hAnsi="Arial" w:cs="Arial"/>
        <w:sz w:val="14"/>
        <w:szCs w:val="14"/>
        <w:lang w:eastAsia="ca-ES"/>
      </w:rPr>
    </w:pPr>
    <w:r w:rsidRPr="00BB21AC">
      <w:rPr>
        <w:rFonts w:ascii="Arial" w:eastAsia="Times New Roman" w:hAnsi="Arial" w:cs="Arial"/>
        <w:sz w:val="14"/>
        <w:szCs w:val="14"/>
        <w:lang w:eastAsia="ca-ES"/>
      </w:rPr>
      <w:t xml:space="preserve">In </w:t>
    </w:r>
    <w:proofErr w:type="spellStart"/>
    <w:r w:rsidRPr="00BB21AC">
      <w:rPr>
        <w:rFonts w:ascii="Arial" w:eastAsia="Times New Roman" w:hAnsi="Arial" w:cs="Arial"/>
        <w:sz w:val="14"/>
        <w:szCs w:val="14"/>
        <w:lang w:eastAsia="ca-ES"/>
      </w:rPr>
      <w:t>compliance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Regulation</w:t>
    </w:r>
    <w:proofErr w:type="spellEnd"/>
    <w:r w:rsidRPr="00BB21AC">
      <w:rPr>
        <w:rFonts w:ascii="Arial" w:eastAsia="Times New Roman" w:hAnsi="Arial" w:cs="Arial"/>
        <w:sz w:val="14"/>
        <w:szCs w:val="14"/>
        <w:lang w:eastAsia="ca-ES"/>
      </w:rPr>
      <w:t xml:space="preserve"> (EU) 2016/679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European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Parliament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Council</w:t>
    </w:r>
    <w:proofErr w:type="spellEnd"/>
    <w:r w:rsidRPr="00BB21AC">
      <w:rPr>
        <w:rFonts w:ascii="Arial" w:eastAsia="Times New Roman" w:hAnsi="Arial" w:cs="Arial"/>
        <w:sz w:val="14"/>
        <w:szCs w:val="14"/>
        <w:lang w:eastAsia="ca-ES"/>
      </w:rPr>
      <w:t xml:space="preserve"> of 27 </w:t>
    </w:r>
    <w:proofErr w:type="spellStart"/>
    <w:r w:rsidRPr="00BB21AC">
      <w:rPr>
        <w:rFonts w:ascii="Arial" w:eastAsia="Times New Roman" w:hAnsi="Arial" w:cs="Arial"/>
        <w:sz w:val="14"/>
        <w:szCs w:val="14"/>
        <w:lang w:eastAsia="ca-ES"/>
      </w:rPr>
      <w:t>April</w:t>
    </w:r>
    <w:proofErr w:type="spellEnd"/>
    <w:r w:rsidRPr="00BB21AC">
      <w:rPr>
        <w:rFonts w:ascii="Arial" w:eastAsia="Times New Roman" w:hAnsi="Arial" w:cs="Arial"/>
        <w:sz w:val="14"/>
        <w:szCs w:val="14"/>
        <w:lang w:eastAsia="ca-ES"/>
      </w:rPr>
      <w:t xml:space="preserve"> 2016 on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protection</w:t>
    </w:r>
    <w:proofErr w:type="spellEnd"/>
    <w:r w:rsidRPr="00BB21AC">
      <w:rPr>
        <w:rFonts w:ascii="Arial" w:eastAsia="Times New Roman" w:hAnsi="Arial" w:cs="Arial"/>
        <w:sz w:val="14"/>
        <w:szCs w:val="14"/>
        <w:lang w:eastAsia="ca-ES"/>
      </w:rPr>
      <w:t xml:space="preserve"> of individuals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regard</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processing</w:t>
    </w:r>
    <w:proofErr w:type="spellEnd"/>
    <w:r w:rsidRPr="00BB21AC">
      <w:rPr>
        <w:rFonts w:ascii="Arial" w:eastAsia="Times New Roman" w:hAnsi="Arial" w:cs="Arial"/>
        <w:sz w:val="14"/>
        <w:szCs w:val="14"/>
        <w:lang w:eastAsia="ca-ES"/>
      </w:rPr>
      <w:t xml:space="preserve"> of personal data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free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movement</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such</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that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collected</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will</w:t>
    </w:r>
    <w:proofErr w:type="spellEnd"/>
    <w:r w:rsidRPr="00BB21AC">
      <w:rPr>
        <w:rFonts w:ascii="Arial" w:eastAsia="Times New Roman" w:hAnsi="Arial" w:cs="Arial"/>
        <w:sz w:val="14"/>
        <w:szCs w:val="14"/>
        <w:lang w:eastAsia="ca-ES"/>
      </w:rPr>
      <w:t xml:space="preserve"> be </w:t>
    </w:r>
    <w:proofErr w:type="spellStart"/>
    <w:r w:rsidRPr="00BB21AC">
      <w:rPr>
        <w:rFonts w:ascii="Arial" w:eastAsia="Times New Roman" w:hAnsi="Arial" w:cs="Arial"/>
        <w:sz w:val="14"/>
        <w:szCs w:val="14"/>
        <w:lang w:eastAsia="ca-ES"/>
      </w:rPr>
      <w:t>processed</w:t>
    </w:r>
    <w:proofErr w:type="spellEnd"/>
    <w:r w:rsidRPr="00BB21AC">
      <w:rPr>
        <w:rFonts w:ascii="Arial" w:eastAsia="Times New Roman" w:hAnsi="Arial" w:cs="Arial"/>
        <w:sz w:val="14"/>
        <w:szCs w:val="14"/>
        <w:lang w:eastAsia="ca-ES"/>
      </w:rPr>
      <w:t xml:space="preserve"> as </w:t>
    </w:r>
    <w:proofErr w:type="spellStart"/>
    <w:r w:rsidRPr="00BB21AC">
      <w:rPr>
        <w:rFonts w:ascii="Arial" w:eastAsia="Times New Roman" w:hAnsi="Arial" w:cs="Arial"/>
        <w:sz w:val="14"/>
        <w:szCs w:val="14"/>
        <w:lang w:eastAsia="ca-ES"/>
      </w:rPr>
      <w:t>indicated</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following</w:t>
    </w:r>
    <w:proofErr w:type="spellEnd"/>
    <w:r w:rsidRPr="00BB21AC">
      <w:rPr>
        <w:rFonts w:ascii="Arial" w:eastAsia="Times New Roman" w:hAnsi="Arial" w:cs="Arial"/>
        <w:sz w:val="14"/>
        <w:szCs w:val="14"/>
        <w:lang w:eastAsia="ca-ES"/>
      </w:rPr>
      <w:t xml:space="preserve"> data </w:t>
    </w:r>
    <w:proofErr w:type="spellStart"/>
    <w:r w:rsidRPr="00BB21AC">
      <w:rPr>
        <w:rFonts w:ascii="Arial" w:eastAsia="Times New Roman" w:hAnsi="Arial" w:cs="Arial"/>
        <w:sz w:val="14"/>
        <w:szCs w:val="14"/>
        <w:lang w:eastAsia="ca-ES"/>
      </w:rPr>
      <w:t>protection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table</w:t>
    </w:r>
    <w:proofErr w:type="spellEnd"/>
    <w:r w:rsidRPr="00BB21AC">
      <w:rPr>
        <w:rFonts w:ascii="Arial" w:eastAsia="Times New Roman" w:hAnsi="Arial" w:cs="Arial"/>
        <w:sz w:val="14"/>
        <w:szCs w:val="14"/>
        <w:lang w:eastAsia="ca-ES"/>
      </w:rPr>
      <w:t xml:space="preserve"> .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requests</w:t>
    </w:r>
    <w:proofErr w:type="spellEnd"/>
    <w:r w:rsidRPr="00BB21AC">
      <w:rPr>
        <w:rFonts w:ascii="Arial" w:eastAsia="Times New Roman" w:hAnsi="Arial" w:cs="Arial"/>
        <w:sz w:val="14"/>
        <w:szCs w:val="14"/>
        <w:lang w:eastAsia="ca-ES"/>
      </w:rPr>
      <w:t xml:space="preserve"> for </w:t>
    </w:r>
    <w:proofErr w:type="spellStart"/>
    <w:r w:rsidRPr="00BB21AC">
      <w:rPr>
        <w:rFonts w:ascii="Arial" w:eastAsia="Times New Roman" w:hAnsi="Arial" w:cs="Arial"/>
        <w:sz w:val="14"/>
        <w:szCs w:val="14"/>
        <w:lang w:eastAsia="ca-ES"/>
      </w:rPr>
      <w:t>information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necessary</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order</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fulfil</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stated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purpose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therefore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fact</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not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obtaining</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it</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prevents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them</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from</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achieving</w:t>
    </w:r>
    <w:proofErr w:type="spellEnd"/>
    <w:r w:rsidRPr="00BB21AC">
      <w:rPr>
        <w:rFonts w:ascii="Arial" w:eastAsia="Times New Roman" w:hAnsi="Arial" w:cs="Arial"/>
        <w:sz w:val="14"/>
        <w:szCs w:val="14"/>
        <w:lang w:eastAsia="ca-ES"/>
      </w:rPr>
      <w:t xml:space="preserve"> it.</w:t>
    </w:r>
    <w:r w:rsidRPr="00CE68A4">
      <w:rPr>
        <w:rFonts w:ascii="Arial" w:eastAsia="Times New Roman" w:hAnsi="Arial" w:cs="Arial"/>
        <w:sz w:val="14"/>
        <w:szCs w:val="14"/>
        <w:lang w:eastAsia="ca-ES"/>
      </w:rPr>
      <w:t xml:space="preserve"> </w:t>
    </w:r>
  </w:p>
  <w:p w:rsidR="00162EB4" w:rsidRPr="00CE68A4" w:rsidRDefault="00162EB4" w:rsidP="00162EB4">
    <w:pPr>
      <w:spacing w:after="0" w:line="240" w:lineRule="auto"/>
      <w:jc w:val="both"/>
      <w:rPr>
        <w:rFonts w:ascii="Arial" w:eastAsia="Times New Roman" w:hAnsi="Arial" w:cs="Arial"/>
        <w:sz w:val="14"/>
        <w:szCs w:val="14"/>
        <w:lang w:eastAsia="ca-ES"/>
      </w:rPr>
    </w:pPr>
  </w:p>
  <w:p w:rsidR="00162EB4" w:rsidRDefault="00162EB4" w:rsidP="00162EB4">
    <w:pPr>
      <w:spacing w:after="0" w:line="240" w:lineRule="auto"/>
      <w:jc w:val="both"/>
      <w:rPr>
        <w:rFonts w:ascii="Arial" w:eastAsia="Times New Roman" w:hAnsi="Arial" w:cs="Arial"/>
        <w:sz w:val="14"/>
        <w:szCs w:val="14"/>
        <w:lang w:eastAsia="ca-ES"/>
      </w:rPr>
    </w:pPr>
    <w:r>
      <w:rPr>
        <w:rFonts w:ascii="Arial" w:eastAsia="Times New Roman" w:hAnsi="Arial" w:cs="Arial"/>
        <w:sz w:val="14"/>
        <w:szCs w:val="14"/>
        <w:lang w:eastAsia="ca-ES"/>
      </w:rPr>
      <w:t>I</w:t>
    </w:r>
    <w:r w:rsidRPr="00BB21AC">
      <w:rPr>
        <w:rFonts w:ascii="Arial" w:eastAsia="Times New Roman" w:hAnsi="Arial" w:cs="Arial"/>
        <w:sz w:val="14"/>
        <w:szCs w:val="14"/>
        <w:lang w:eastAsia="ca-ES"/>
      </w:rPr>
      <w:t xml:space="preserve">n </w:t>
    </w:r>
    <w:proofErr w:type="spellStart"/>
    <w:r w:rsidRPr="00BB21AC">
      <w:rPr>
        <w:rFonts w:ascii="Arial" w:eastAsia="Times New Roman" w:hAnsi="Arial" w:cs="Arial"/>
        <w:sz w:val="14"/>
        <w:szCs w:val="14"/>
        <w:lang w:eastAsia="ca-ES"/>
      </w:rPr>
      <w:t>accordance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Law 39/2015, of 1 </w:t>
    </w:r>
    <w:proofErr w:type="spellStart"/>
    <w:r w:rsidRPr="00BB21AC">
      <w:rPr>
        <w:rFonts w:ascii="Arial" w:eastAsia="Times New Roman" w:hAnsi="Arial" w:cs="Arial"/>
        <w:sz w:val="14"/>
        <w:szCs w:val="14"/>
        <w:lang w:eastAsia="ca-ES"/>
      </w:rPr>
      <w:t>October</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common</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administrative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procedure</w:t>
    </w:r>
    <w:proofErr w:type="spellEnd"/>
    <w:r w:rsidRPr="00BB21AC">
      <w:rPr>
        <w:rFonts w:ascii="Arial" w:eastAsia="Times New Roman" w:hAnsi="Arial" w:cs="Arial"/>
        <w:sz w:val="14"/>
        <w:szCs w:val="14"/>
        <w:lang w:eastAsia="ca-ES"/>
      </w:rPr>
      <w:t xml:space="preserve"> for </w:t>
    </w:r>
    <w:proofErr w:type="spellStart"/>
    <w:r w:rsidRPr="00BB21AC">
      <w:rPr>
        <w:rFonts w:ascii="Arial" w:eastAsia="Times New Roman" w:hAnsi="Arial" w:cs="Arial"/>
        <w:sz w:val="14"/>
        <w:szCs w:val="14"/>
        <w:lang w:eastAsia="ca-ES"/>
      </w:rPr>
      <w:t>public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administrations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with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Regulation</w:t>
    </w:r>
    <w:proofErr w:type="spellEnd"/>
    <w:r w:rsidRPr="00BB21AC">
      <w:rPr>
        <w:rFonts w:ascii="Arial" w:eastAsia="Times New Roman" w:hAnsi="Arial" w:cs="Arial"/>
        <w:sz w:val="14"/>
        <w:szCs w:val="14"/>
        <w:lang w:eastAsia="ca-ES"/>
      </w:rPr>
      <w:t xml:space="preserve"> on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use</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electronic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means</w:t>
    </w:r>
    <w:proofErr w:type="spellEnd"/>
    <w:r w:rsidRPr="00BB21AC">
      <w:rPr>
        <w:rFonts w:ascii="Arial" w:eastAsia="Times New Roman" w:hAnsi="Arial" w:cs="Arial"/>
        <w:sz w:val="14"/>
        <w:szCs w:val="14"/>
        <w:lang w:eastAsia="ca-ES"/>
      </w:rPr>
      <w:t xml:space="preserve"> in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sphere</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UPC </w:t>
    </w:r>
    <w:proofErr w:type="spellStart"/>
    <w:r w:rsidRPr="00BB21AC">
      <w:rPr>
        <w:rFonts w:ascii="Arial" w:eastAsia="Times New Roman" w:hAnsi="Arial" w:cs="Arial"/>
        <w:sz w:val="14"/>
        <w:szCs w:val="14"/>
        <w:lang w:eastAsia="ca-ES"/>
      </w:rPr>
      <w:t>approved</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by</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Council</w:t>
    </w:r>
    <w:proofErr w:type="spellEnd"/>
    <w:r w:rsidRPr="00BB21AC">
      <w:rPr>
        <w:rFonts w:ascii="Arial" w:eastAsia="Times New Roman" w:hAnsi="Arial" w:cs="Arial"/>
        <w:sz w:val="14"/>
        <w:szCs w:val="14"/>
        <w:lang w:eastAsia="ca-ES"/>
      </w:rPr>
      <w:t xml:space="preserve"> of </w:t>
    </w:r>
    <w:proofErr w:type="spellStart"/>
    <w:r w:rsidRPr="00BB21AC">
      <w:rPr>
        <w:rFonts w:ascii="Arial" w:eastAsia="Times New Roman" w:hAnsi="Arial" w:cs="Arial"/>
        <w:sz w:val="14"/>
        <w:szCs w:val="14"/>
        <w:lang w:eastAsia="ca-ES"/>
      </w:rPr>
      <w:t>Government</w:t>
    </w:r>
    <w:proofErr w:type="spellEnd"/>
    <w:r w:rsidRPr="00BB21AC">
      <w:rPr>
        <w:rFonts w:ascii="Arial" w:eastAsia="Times New Roman" w:hAnsi="Arial" w:cs="Arial"/>
        <w:sz w:val="14"/>
        <w:szCs w:val="14"/>
        <w:lang w:eastAsia="ca-ES"/>
      </w:rPr>
      <w:t xml:space="preserve"> on 30 </w:t>
    </w:r>
    <w:proofErr w:type="spellStart"/>
    <w:r w:rsidRPr="00BB21AC">
      <w:rPr>
        <w:rFonts w:ascii="Arial" w:eastAsia="Times New Roman" w:hAnsi="Arial" w:cs="Arial"/>
        <w:sz w:val="14"/>
        <w:szCs w:val="14"/>
        <w:lang w:eastAsia="ca-ES"/>
      </w:rPr>
      <w:t>January</w:t>
    </w:r>
    <w:proofErr w:type="spellEnd"/>
    <w:r w:rsidRPr="00BB21AC">
      <w:rPr>
        <w:rFonts w:ascii="Arial" w:eastAsia="Times New Roman" w:hAnsi="Arial" w:cs="Arial"/>
        <w:sz w:val="14"/>
        <w:szCs w:val="14"/>
        <w:lang w:eastAsia="ca-ES"/>
      </w:rPr>
      <w:t xml:space="preserve"> 2013,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Universitat Politècnica de Catalunya AUTHORIZE, to </w:t>
    </w:r>
    <w:proofErr w:type="spellStart"/>
    <w:r w:rsidRPr="00BB21AC">
      <w:rPr>
        <w:rFonts w:ascii="Arial" w:eastAsia="Times New Roman" w:hAnsi="Arial" w:cs="Arial"/>
        <w:sz w:val="14"/>
        <w:szCs w:val="14"/>
        <w:lang w:eastAsia="ca-ES"/>
      </w:rPr>
      <w:t>which</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the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answers</w:t>
    </w:r>
    <w:proofErr w:type="spellEnd"/>
    <w:r w:rsidRPr="00BB21AC">
      <w:rPr>
        <w:rFonts w:ascii="Arial" w:eastAsia="Times New Roman" w:hAnsi="Arial" w:cs="Arial"/>
        <w:sz w:val="14"/>
        <w:szCs w:val="14"/>
        <w:lang w:eastAsia="ca-ES"/>
      </w:rPr>
      <w:t xml:space="preserve"> to </w:t>
    </w:r>
    <w:proofErr w:type="spellStart"/>
    <w:r w:rsidRPr="00BB21AC">
      <w:rPr>
        <w:rFonts w:ascii="Arial" w:eastAsia="Times New Roman" w:hAnsi="Arial" w:cs="Arial"/>
        <w:sz w:val="14"/>
        <w:szCs w:val="14"/>
        <w:lang w:eastAsia="ca-ES"/>
      </w:rPr>
      <w:t>this</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procedure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are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made</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by</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electronic</w:t>
    </w:r>
    <w:proofErr w:type="spellEnd"/>
    <w:r w:rsidRPr="00BB21AC">
      <w:rPr>
        <w:rFonts w:ascii="Arial" w:eastAsia="Times New Roman" w:hAnsi="Arial" w:cs="Arial"/>
        <w:sz w:val="14"/>
        <w:szCs w:val="14"/>
        <w:lang w:eastAsia="ca-ES"/>
      </w:rPr>
      <w:t xml:space="preserve"> </w:t>
    </w:r>
    <w:proofErr w:type="spellStart"/>
    <w:r w:rsidRPr="00BB21AC">
      <w:rPr>
        <w:rFonts w:ascii="Arial" w:eastAsia="Times New Roman" w:hAnsi="Arial" w:cs="Arial"/>
        <w:sz w:val="14"/>
        <w:szCs w:val="14"/>
        <w:lang w:eastAsia="ca-ES"/>
      </w:rPr>
      <w:t>notification</w:t>
    </w:r>
    <w:proofErr w:type="spellEnd"/>
    <w:r w:rsidRPr="00BB21AC">
      <w:rPr>
        <w:rFonts w:ascii="Arial" w:eastAsia="Times New Roman" w:hAnsi="Arial" w:cs="Arial"/>
        <w:sz w:val="14"/>
        <w:szCs w:val="14"/>
        <w:lang w:eastAsia="ca-ES"/>
      </w:rPr>
      <w:t>.</w:t>
    </w:r>
  </w:p>
  <w:p w:rsidR="00162EB4" w:rsidRDefault="00162EB4" w:rsidP="00CE68A4">
    <w:pPr>
      <w:spacing w:after="0" w:line="240" w:lineRule="auto"/>
      <w:jc w:val="both"/>
      <w:rPr>
        <w:rFonts w:ascii="Arial" w:eastAsia="Times New Roman" w:hAnsi="Arial" w:cs="Arial"/>
        <w:sz w:val="14"/>
        <w:szCs w:val="14"/>
        <w:lang w:eastAsia="ca-ES"/>
      </w:rPr>
    </w:pPr>
  </w:p>
  <w:p w:rsidR="00CE68A4" w:rsidRPr="00EB7420" w:rsidRDefault="00CE68A4" w:rsidP="00CE68A4">
    <w:pPr>
      <w:spacing w:after="0" w:line="240" w:lineRule="auto"/>
      <w:rPr>
        <w:rFonts w:ascii="Arial" w:eastAsia="Times New Roman" w:hAnsi="Arial" w:cs="Arial"/>
        <w:sz w:val="18"/>
        <w:szCs w:val="24"/>
        <w:lang w:eastAsia="ca-ES"/>
      </w:rPr>
    </w:pPr>
  </w:p>
  <w:p w:rsidR="00CE68A4" w:rsidRDefault="00CE68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420" w:rsidRDefault="00EB7420" w:rsidP="00EB7420">
      <w:pPr>
        <w:spacing w:after="0" w:line="240" w:lineRule="auto"/>
      </w:pPr>
      <w:r>
        <w:separator/>
      </w:r>
    </w:p>
  </w:footnote>
  <w:footnote w:type="continuationSeparator" w:id="0">
    <w:p w:rsidR="00EB7420" w:rsidRDefault="00EB7420" w:rsidP="00EB7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20" w:rsidRDefault="00EB7420">
    <w:pPr>
      <w:pStyle w:val="Encabezado"/>
    </w:pPr>
    <w:r>
      <w:rPr>
        <w:noProof/>
        <w:lang w:eastAsia="ca-ES"/>
      </w:rPr>
      <w:drawing>
        <wp:anchor distT="0" distB="0" distL="114300" distR="114300" simplePos="0" relativeHeight="251659264" behindDoc="0" locked="0" layoutInCell="1" allowOverlap="1" wp14:anchorId="1DF9E85A" wp14:editId="17538463">
          <wp:simplePos x="0" y="0"/>
          <wp:positionH relativeFrom="column">
            <wp:posOffset>-627380</wp:posOffset>
          </wp:positionH>
          <wp:positionV relativeFrom="paragraph">
            <wp:posOffset>-146050</wp:posOffset>
          </wp:positionV>
          <wp:extent cx="2105025" cy="466725"/>
          <wp:effectExtent l="0" t="0" r="9525" b="9525"/>
          <wp:wrapThrough wrapText="bothSides">
            <wp:wrapPolygon edited="0">
              <wp:start x="0" y="0"/>
              <wp:lineTo x="0" y="21159"/>
              <wp:lineTo x="21502" y="21159"/>
              <wp:lineTo x="21502" y="0"/>
              <wp:lineTo x="0" y="0"/>
            </wp:wrapPolygon>
          </wp:wrapThrough>
          <wp:docPr id="16" name="Imatge 0" descr="0-upc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0" descr="0-upc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31488"/>
    <w:multiLevelType w:val="multilevel"/>
    <w:tmpl w:val="D4A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20"/>
    <w:rsid w:val="0015426E"/>
    <w:rsid w:val="00162EB4"/>
    <w:rsid w:val="003951D2"/>
    <w:rsid w:val="003E60B7"/>
    <w:rsid w:val="003F5CF3"/>
    <w:rsid w:val="00417418"/>
    <w:rsid w:val="004F23A1"/>
    <w:rsid w:val="005921B9"/>
    <w:rsid w:val="00592975"/>
    <w:rsid w:val="005B610C"/>
    <w:rsid w:val="005B7856"/>
    <w:rsid w:val="00621EEE"/>
    <w:rsid w:val="009D0C82"/>
    <w:rsid w:val="00CE68A4"/>
    <w:rsid w:val="00EB7420"/>
    <w:rsid w:val="00EC40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B7420"/>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EB7420"/>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7420"/>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EB7420"/>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EB7420"/>
    <w:rPr>
      <w:color w:val="0000FF"/>
      <w:u w:val="single"/>
    </w:rPr>
  </w:style>
  <w:style w:type="paragraph" w:styleId="z-Principiodelformulario">
    <w:name w:val="HTML Top of Form"/>
    <w:basedOn w:val="Normal"/>
    <w:next w:val="Normal"/>
    <w:link w:val="z-PrincipiodelformularioCar"/>
    <w:hidden/>
    <w:uiPriority w:val="99"/>
    <w:semiHidden/>
    <w:unhideWhenUsed/>
    <w:rsid w:val="00EB7420"/>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odelformularioCar">
    <w:name w:val="z-Principio del formulario Car"/>
    <w:basedOn w:val="Fuentedeprrafopredeter"/>
    <w:link w:val="z-Principiodelformulario"/>
    <w:uiPriority w:val="99"/>
    <w:semiHidden/>
    <w:rsid w:val="00EB7420"/>
    <w:rPr>
      <w:rFonts w:ascii="Arial" w:eastAsia="Times New Roman" w:hAnsi="Arial" w:cs="Arial"/>
      <w:vanish/>
      <w:sz w:val="16"/>
      <w:szCs w:val="16"/>
      <w:lang w:eastAsia="ca-ES"/>
    </w:rPr>
  </w:style>
  <w:style w:type="paragraph" w:styleId="z-Finaldelformulario">
    <w:name w:val="HTML Bottom of Form"/>
    <w:basedOn w:val="Normal"/>
    <w:next w:val="Normal"/>
    <w:link w:val="z-FinaldelformularioCar"/>
    <w:hidden/>
    <w:uiPriority w:val="99"/>
    <w:semiHidden/>
    <w:unhideWhenUsed/>
    <w:rsid w:val="00EB7420"/>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oCar">
    <w:name w:val="z-Final del formulario Car"/>
    <w:basedOn w:val="Fuentedeprrafopredeter"/>
    <w:link w:val="z-Finaldelformulario"/>
    <w:uiPriority w:val="99"/>
    <w:semiHidden/>
    <w:rsid w:val="00EB7420"/>
    <w:rPr>
      <w:rFonts w:ascii="Arial" w:eastAsia="Times New Roman" w:hAnsi="Arial" w:cs="Arial"/>
      <w:vanish/>
      <w:sz w:val="16"/>
      <w:szCs w:val="16"/>
      <w:lang w:eastAsia="ca-ES"/>
    </w:rPr>
  </w:style>
  <w:style w:type="paragraph" w:customStyle="1" w:styleId="help-block">
    <w:name w:val="help-block"/>
    <w:basedOn w:val="Normal"/>
    <w:rsid w:val="00EB742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lickable">
    <w:name w:val="clickable"/>
    <w:basedOn w:val="Fuentedeprrafopredeter"/>
    <w:rsid w:val="00EB7420"/>
  </w:style>
  <w:style w:type="character" w:customStyle="1" w:styleId="text-check-lopd">
    <w:name w:val="text-check-lopd"/>
    <w:basedOn w:val="Fuentedeprrafopredeter"/>
    <w:rsid w:val="00EB7420"/>
  </w:style>
  <w:style w:type="character" w:styleId="Textoennegrita">
    <w:name w:val="Strong"/>
    <w:basedOn w:val="Fuentedeprrafopredeter"/>
    <w:uiPriority w:val="22"/>
    <w:qFormat/>
    <w:rsid w:val="00EB7420"/>
    <w:rPr>
      <w:b/>
      <w:bCs/>
    </w:rPr>
  </w:style>
  <w:style w:type="paragraph" w:styleId="Encabezado">
    <w:name w:val="header"/>
    <w:basedOn w:val="Normal"/>
    <w:link w:val="EncabezadoCar"/>
    <w:uiPriority w:val="99"/>
    <w:unhideWhenUsed/>
    <w:rsid w:val="00EB7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420"/>
  </w:style>
  <w:style w:type="paragraph" w:styleId="Piedepgina">
    <w:name w:val="footer"/>
    <w:basedOn w:val="Normal"/>
    <w:link w:val="PiedepginaCar"/>
    <w:uiPriority w:val="99"/>
    <w:unhideWhenUsed/>
    <w:rsid w:val="00EB7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4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B7420"/>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3">
    <w:name w:val="heading 3"/>
    <w:basedOn w:val="Normal"/>
    <w:link w:val="Ttulo3Car"/>
    <w:uiPriority w:val="9"/>
    <w:qFormat/>
    <w:rsid w:val="00EB7420"/>
    <w:pPr>
      <w:spacing w:before="100" w:beforeAutospacing="1" w:after="100" w:afterAutospacing="1" w:line="240" w:lineRule="auto"/>
      <w:outlineLvl w:val="2"/>
    </w:pPr>
    <w:rPr>
      <w:rFonts w:ascii="Times New Roman" w:eastAsia="Times New Roman" w:hAnsi="Times New Roman" w:cs="Times New Roman"/>
      <w:b/>
      <w:bCs/>
      <w:sz w:val="27"/>
      <w:szCs w:val="27"/>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B7420"/>
    <w:rPr>
      <w:rFonts w:ascii="Times New Roman" w:eastAsia="Times New Roman" w:hAnsi="Times New Roman" w:cs="Times New Roman"/>
      <w:b/>
      <w:bCs/>
      <w:sz w:val="36"/>
      <w:szCs w:val="36"/>
      <w:lang w:eastAsia="ca-ES"/>
    </w:rPr>
  </w:style>
  <w:style w:type="character" w:customStyle="1" w:styleId="Ttulo3Car">
    <w:name w:val="Título 3 Car"/>
    <w:basedOn w:val="Fuentedeprrafopredeter"/>
    <w:link w:val="Ttulo3"/>
    <w:uiPriority w:val="9"/>
    <w:rsid w:val="00EB7420"/>
    <w:rPr>
      <w:rFonts w:ascii="Times New Roman" w:eastAsia="Times New Roman" w:hAnsi="Times New Roman" w:cs="Times New Roman"/>
      <w:b/>
      <w:bCs/>
      <w:sz w:val="27"/>
      <w:szCs w:val="27"/>
      <w:lang w:eastAsia="ca-ES"/>
    </w:rPr>
  </w:style>
  <w:style w:type="character" w:styleId="Hipervnculo">
    <w:name w:val="Hyperlink"/>
    <w:basedOn w:val="Fuentedeprrafopredeter"/>
    <w:uiPriority w:val="99"/>
    <w:semiHidden/>
    <w:unhideWhenUsed/>
    <w:rsid w:val="00EB7420"/>
    <w:rPr>
      <w:color w:val="0000FF"/>
      <w:u w:val="single"/>
    </w:rPr>
  </w:style>
  <w:style w:type="paragraph" w:styleId="z-Principiodelformulario">
    <w:name w:val="HTML Top of Form"/>
    <w:basedOn w:val="Normal"/>
    <w:next w:val="Normal"/>
    <w:link w:val="z-PrincipiodelformularioCar"/>
    <w:hidden/>
    <w:uiPriority w:val="99"/>
    <w:semiHidden/>
    <w:unhideWhenUsed/>
    <w:rsid w:val="00EB7420"/>
    <w:pPr>
      <w:pBdr>
        <w:bottom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PrincipiodelformularioCar">
    <w:name w:val="z-Principio del formulario Car"/>
    <w:basedOn w:val="Fuentedeprrafopredeter"/>
    <w:link w:val="z-Principiodelformulario"/>
    <w:uiPriority w:val="99"/>
    <w:semiHidden/>
    <w:rsid w:val="00EB7420"/>
    <w:rPr>
      <w:rFonts w:ascii="Arial" w:eastAsia="Times New Roman" w:hAnsi="Arial" w:cs="Arial"/>
      <w:vanish/>
      <w:sz w:val="16"/>
      <w:szCs w:val="16"/>
      <w:lang w:eastAsia="ca-ES"/>
    </w:rPr>
  </w:style>
  <w:style w:type="paragraph" w:styleId="z-Finaldelformulario">
    <w:name w:val="HTML Bottom of Form"/>
    <w:basedOn w:val="Normal"/>
    <w:next w:val="Normal"/>
    <w:link w:val="z-FinaldelformularioCar"/>
    <w:hidden/>
    <w:uiPriority w:val="99"/>
    <w:semiHidden/>
    <w:unhideWhenUsed/>
    <w:rsid w:val="00EB7420"/>
    <w:pPr>
      <w:pBdr>
        <w:top w:val="single" w:sz="6" w:space="1" w:color="auto"/>
      </w:pBdr>
      <w:spacing w:after="0" w:line="240" w:lineRule="auto"/>
      <w:jc w:val="center"/>
    </w:pPr>
    <w:rPr>
      <w:rFonts w:ascii="Arial" w:eastAsia="Times New Roman" w:hAnsi="Arial" w:cs="Arial"/>
      <w:vanish/>
      <w:sz w:val="16"/>
      <w:szCs w:val="16"/>
      <w:lang w:eastAsia="ca-ES"/>
    </w:rPr>
  </w:style>
  <w:style w:type="character" w:customStyle="1" w:styleId="z-FinaldelformularioCar">
    <w:name w:val="z-Final del formulario Car"/>
    <w:basedOn w:val="Fuentedeprrafopredeter"/>
    <w:link w:val="z-Finaldelformulario"/>
    <w:uiPriority w:val="99"/>
    <w:semiHidden/>
    <w:rsid w:val="00EB7420"/>
    <w:rPr>
      <w:rFonts w:ascii="Arial" w:eastAsia="Times New Roman" w:hAnsi="Arial" w:cs="Arial"/>
      <w:vanish/>
      <w:sz w:val="16"/>
      <w:szCs w:val="16"/>
      <w:lang w:eastAsia="ca-ES"/>
    </w:rPr>
  </w:style>
  <w:style w:type="paragraph" w:customStyle="1" w:styleId="help-block">
    <w:name w:val="help-block"/>
    <w:basedOn w:val="Normal"/>
    <w:rsid w:val="00EB7420"/>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customStyle="1" w:styleId="clickable">
    <w:name w:val="clickable"/>
    <w:basedOn w:val="Fuentedeprrafopredeter"/>
    <w:rsid w:val="00EB7420"/>
  </w:style>
  <w:style w:type="character" w:customStyle="1" w:styleId="text-check-lopd">
    <w:name w:val="text-check-lopd"/>
    <w:basedOn w:val="Fuentedeprrafopredeter"/>
    <w:rsid w:val="00EB7420"/>
  </w:style>
  <w:style w:type="character" w:styleId="Textoennegrita">
    <w:name w:val="Strong"/>
    <w:basedOn w:val="Fuentedeprrafopredeter"/>
    <w:uiPriority w:val="22"/>
    <w:qFormat/>
    <w:rsid w:val="00EB7420"/>
    <w:rPr>
      <w:b/>
      <w:bCs/>
    </w:rPr>
  </w:style>
  <w:style w:type="paragraph" w:styleId="Encabezado">
    <w:name w:val="header"/>
    <w:basedOn w:val="Normal"/>
    <w:link w:val="EncabezadoCar"/>
    <w:uiPriority w:val="99"/>
    <w:unhideWhenUsed/>
    <w:rsid w:val="00EB74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7420"/>
  </w:style>
  <w:style w:type="paragraph" w:styleId="Piedepgina">
    <w:name w:val="footer"/>
    <w:basedOn w:val="Normal"/>
    <w:link w:val="PiedepginaCar"/>
    <w:uiPriority w:val="99"/>
    <w:unhideWhenUsed/>
    <w:rsid w:val="00EB74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7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3371">
      <w:bodyDiv w:val="1"/>
      <w:marLeft w:val="0"/>
      <w:marRight w:val="0"/>
      <w:marTop w:val="0"/>
      <w:marBottom w:val="0"/>
      <w:divBdr>
        <w:top w:val="none" w:sz="0" w:space="0" w:color="auto"/>
        <w:left w:val="none" w:sz="0" w:space="0" w:color="auto"/>
        <w:bottom w:val="none" w:sz="0" w:space="0" w:color="auto"/>
        <w:right w:val="none" w:sz="0" w:space="0" w:color="auto"/>
      </w:divBdr>
    </w:div>
    <w:div w:id="1323437117">
      <w:bodyDiv w:val="1"/>
      <w:marLeft w:val="0"/>
      <w:marRight w:val="0"/>
      <w:marTop w:val="0"/>
      <w:marBottom w:val="0"/>
      <w:divBdr>
        <w:top w:val="none" w:sz="0" w:space="0" w:color="auto"/>
        <w:left w:val="none" w:sz="0" w:space="0" w:color="auto"/>
        <w:bottom w:val="none" w:sz="0" w:space="0" w:color="auto"/>
        <w:right w:val="none" w:sz="0" w:space="0" w:color="auto"/>
      </w:divBdr>
    </w:div>
    <w:div w:id="1636450928">
      <w:bodyDiv w:val="1"/>
      <w:marLeft w:val="0"/>
      <w:marRight w:val="0"/>
      <w:marTop w:val="0"/>
      <w:marBottom w:val="0"/>
      <w:divBdr>
        <w:top w:val="none" w:sz="0" w:space="0" w:color="auto"/>
        <w:left w:val="none" w:sz="0" w:space="0" w:color="auto"/>
        <w:bottom w:val="none" w:sz="0" w:space="0" w:color="auto"/>
        <w:right w:val="none" w:sz="0" w:space="0" w:color="auto"/>
      </w:divBdr>
    </w:div>
    <w:div w:id="1908805241">
      <w:bodyDiv w:val="1"/>
      <w:marLeft w:val="0"/>
      <w:marRight w:val="0"/>
      <w:marTop w:val="0"/>
      <w:marBottom w:val="0"/>
      <w:divBdr>
        <w:top w:val="none" w:sz="0" w:space="0" w:color="auto"/>
        <w:left w:val="none" w:sz="0" w:space="0" w:color="auto"/>
        <w:bottom w:val="none" w:sz="0" w:space="0" w:color="auto"/>
        <w:right w:val="none" w:sz="0" w:space="0" w:color="auto"/>
      </w:divBdr>
      <w:divsChild>
        <w:div w:id="563217256">
          <w:marLeft w:val="0"/>
          <w:marRight w:val="0"/>
          <w:marTop w:val="0"/>
          <w:marBottom w:val="0"/>
          <w:divBdr>
            <w:top w:val="none" w:sz="0" w:space="0" w:color="auto"/>
            <w:left w:val="none" w:sz="0" w:space="0" w:color="auto"/>
            <w:bottom w:val="none" w:sz="0" w:space="0" w:color="auto"/>
            <w:right w:val="none" w:sz="0" w:space="0" w:color="auto"/>
          </w:divBdr>
        </w:div>
        <w:div w:id="671760840">
          <w:marLeft w:val="0"/>
          <w:marRight w:val="0"/>
          <w:marTop w:val="0"/>
          <w:marBottom w:val="0"/>
          <w:divBdr>
            <w:top w:val="none" w:sz="0" w:space="0" w:color="auto"/>
            <w:left w:val="none" w:sz="0" w:space="0" w:color="auto"/>
            <w:bottom w:val="none" w:sz="0" w:space="0" w:color="auto"/>
            <w:right w:val="none" w:sz="0" w:space="0" w:color="auto"/>
          </w:divBdr>
          <w:divsChild>
            <w:div w:id="1062757834">
              <w:marLeft w:val="0"/>
              <w:marRight w:val="0"/>
              <w:marTop w:val="0"/>
              <w:marBottom w:val="0"/>
              <w:divBdr>
                <w:top w:val="none" w:sz="0" w:space="0" w:color="auto"/>
                <w:left w:val="none" w:sz="0" w:space="0" w:color="auto"/>
                <w:bottom w:val="none" w:sz="0" w:space="0" w:color="auto"/>
                <w:right w:val="none" w:sz="0" w:space="0" w:color="auto"/>
              </w:divBdr>
              <w:divsChild>
                <w:div w:id="1788352962">
                  <w:marLeft w:val="0"/>
                  <w:marRight w:val="0"/>
                  <w:marTop w:val="0"/>
                  <w:marBottom w:val="0"/>
                  <w:divBdr>
                    <w:top w:val="none" w:sz="0" w:space="0" w:color="auto"/>
                    <w:left w:val="none" w:sz="0" w:space="0" w:color="auto"/>
                    <w:bottom w:val="none" w:sz="0" w:space="0" w:color="auto"/>
                    <w:right w:val="none" w:sz="0" w:space="0" w:color="auto"/>
                  </w:divBdr>
                </w:div>
                <w:div w:id="684330375">
                  <w:marLeft w:val="0"/>
                  <w:marRight w:val="0"/>
                  <w:marTop w:val="0"/>
                  <w:marBottom w:val="0"/>
                  <w:divBdr>
                    <w:top w:val="none" w:sz="0" w:space="0" w:color="auto"/>
                    <w:left w:val="none" w:sz="0" w:space="0" w:color="auto"/>
                    <w:bottom w:val="none" w:sz="0" w:space="0" w:color="auto"/>
                    <w:right w:val="none" w:sz="0" w:space="0" w:color="auto"/>
                  </w:divBdr>
                </w:div>
                <w:div w:id="2015915698">
                  <w:marLeft w:val="0"/>
                  <w:marRight w:val="0"/>
                  <w:marTop w:val="0"/>
                  <w:marBottom w:val="0"/>
                  <w:divBdr>
                    <w:top w:val="none" w:sz="0" w:space="0" w:color="auto"/>
                    <w:left w:val="none" w:sz="0" w:space="0" w:color="auto"/>
                    <w:bottom w:val="none" w:sz="0" w:space="0" w:color="auto"/>
                    <w:right w:val="none" w:sz="0" w:space="0" w:color="auto"/>
                  </w:divBdr>
                </w:div>
                <w:div w:id="1378240177">
                  <w:marLeft w:val="0"/>
                  <w:marRight w:val="0"/>
                  <w:marTop w:val="0"/>
                  <w:marBottom w:val="0"/>
                  <w:divBdr>
                    <w:top w:val="none" w:sz="0" w:space="0" w:color="auto"/>
                    <w:left w:val="none" w:sz="0" w:space="0" w:color="auto"/>
                    <w:bottom w:val="none" w:sz="0" w:space="0" w:color="auto"/>
                    <w:right w:val="none" w:sz="0" w:space="0" w:color="auto"/>
                  </w:divBdr>
                </w:div>
                <w:div w:id="2765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69325">
          <w:marLeft w:val="0"/>
          <w:marRight w:val="0"/>
          <w:marTop w:val="0"/>
          <w:marBottom w:val="0"/>
          <w:divBdr>
            <w:top w:val="none" w:sz="0" w:space="0" w:color="auto"/>
            <w:left w:val="none" w:sz="0" w:space="0" w:color="auto"/>
            <w:bottom w:val="none" w:sz="0" w:space="0" w:color="auto"/>
            <w:right w:val="none" w:sz="0" w:space="0" w:color="auto"/>
          </w:divBdr>
        </w:div>
        <w:div w:id="1452094814">
          <w:marLeft w:val="0"/>
          <w:marRight w:val="0"/>
          <w:marTop w:val="0"/>
          <w:marBottom w:val="0"/>
          <w:divBdr>
            <w:top w:val="none" w:sz="0" w:space="0" w:color="auto"/>
            <w:left w:val="none" w:sz="0" w:space="0" w:color="auto"/>
            <w:bottom w:val="none" w:sz="0" w:space="0" w:color="auto"/>
            <w:right w:val="none" w:sz="0" w:space="0" w:color="auto"/>
          </w:divBdr>
          <w:divsChild>
            <w:div w:id="1445422546">
              <w:marLeft w:val="0"/>
              <w:marRight w:val="0"/>
              <w:marTop w:val="0"/>
              <w:marBottom w:val="0"/>
              <w:divBdr>
                <w:top w:val="none" w:sz="0" w:space="0" w:color="auto"/>
                <w:left w:val="none" w:sz="0" w:space="0" w:color="auto"/>
                <w:bottom w:val="none" w:sz="0" w:space="0" w:color="auto"/>
                <w:right w:val="none" w:sz="0" w:space="0" w:color="auto"/>
              </w:divBdr>
              <w:divsChild>
                <w:div w:id="1446146965">
                  <w:marLeft w:val="0"/>
                  <w:marRight w:val="0"/>
                  <w:marTop w:val="0"/>
                  <w:marBottom w:val="0"/>
                  <w:divBdr>
                    <w:top w:val="none" w:sz="0" w:space="0" w:color="auto"/>
                    <w:left w:val="none" w:sz="0" w:space="0" w:color="auto"/>
                    <w:bottom w:val="none" w:sz="0" w:space="0" w:color="auto"/>
                    <w:right w:val="none" w:sz="0" w:space="0" w:color="auto"/>
                  </w:divBdr>
                  <w:divsChild>
                    <w:div w:id="119888204">
                      <w:marLeft w:val="0"/>
                      <w:marRight w:val="0"/>
                      <w:marTop w:val="0"/>
                      <w:marBottom w:val="0"/>
                      <w:divBdr>
                        <w:top w:val="none" w:sz="0" w:space="0" w:color="auto"/>
                        <w:left w:val="none" w:sz="0" w:space="0" w:color="auto"/>
                        <w:bottom w:val="none" w:sz="0" w:space="0" w:color="auto"/>
                        <w:right w:val="none" w:sz="0" w:space="0" w:color="auto"/>
                      </w:divBdr>
                      <w:divsChild>
                        <w:div w:id="1039166488">
                          <w:marLeft w:val="0"/>
                          <w:marRight w:val="0"/>
                          <w:marTop w:val="0"/>
                          <w:marBottom w:val="0"/>
                          <w:divBdr>
                            <w:top w:val="none" w:sz="0" w:space="0" w:color="auto"/>
                            <w:left w:val="none" w:sz="0" w:space="0" w:color="auto"/>
                            <w:bottom w:val="none" w:sz="0" w:space="0" w:color="auto"/>
                            <w:right w:val="none" w:sz="0" w:space="0" w:color="auto"/>
                          </w:divBdr>
                        </w:div>
                      </w:divsChild>
                    </w:div>
                    <w:div w:id="1602302958">
                      <w:marLeft w:val="0"/>
                      <w:marRight w:val="0"/>
                      <w:marTop w:val="0"/>
                      <w:marBottom w:val="0"/>
                      <w:divBdr>
                        <w:top w:val="none" w:sz="0" w:space="0" w:color="auto"/>
                        <w:left w:val="none" w:sz="0" w:space="0" w:color="auto"/>
                        <w:bottom w:val="none" w:sz="0" w:space="0" w:color="auto"/>
                        <w:right w:val="none" w:sz="0" w:space="0" w:color="auto"/>
                      </w:divBdr>
                      <w:divsChild>
                        <w:div w:id="1783912457">
                          <w:marLeft w:val="0"/>
                          <w:marRight w:val="0"/>
                          <w:marTop w:val="0"/>
                          <w:marBottom w:val="0"/>
                          <w:divBdr>
                            <w:top w:val="none" w:sz="0" w:space="0" w:color="auto"/>
                            <w:left w:val="none" w:sz="0" w:space="0" w:color="auto"/>
                            <w:bottom w:val="none" w:sz="0" w:space="0" w:color="auto"/>
                            <w:right w:val="none" w:sz="0" w:space="0" w:color="auto"/>
                          </w:divBdr>
                        </w:div>
                        <w:div w:id="1750535979">
                          <w:marLeft w:val="0"/>
                          <w:marRight w:val="0"/>
                          <w:marTop w:val="0"/>
                          <w:marBottom w:val="0"/>
                          <w:divBdr>
                            <w:top w:val="none" w:sz="0" w:space="0" w:color="auto"/>
                            <w:left w:val="none" w:sz="0" w:space="0" w:color="auto"/>
                            <w:bottom w:val="none" w:sz="0" w:space="0" w:color="auto"/>
                            <w:right w:val="none" w:sz="0" w:space="0" w:color="auto"/>
                          </w:divBdr>
                        </w:div>
                        <w:div w:id="1803689863">
                          <w:marLeft w:val="0"/>
                          <w:marRight w:val="0"/>
                          <w:marTop w:val="0"/>
                          <w:marBottom w:val="0"/>
                          <w:divBdr>
                            <w:top w:val="none" w:sz="0" w:space="0" w:color="auto"/>
                            <w:left w:val="none" w:sz="0" w:space="0" w:color="auto"/>
                            <w:bottom w:val="none" w:sz="0" w:space="0" w:color="auto"/>
                            <w:right w:val="none" w:sz="0" w:space="0" w:color="auto"/>
                          </w:divBdr>
                        </w:div>
                        <w:div w:id="211769002">
                          <w:marLeft w:val="0"/>
                          <w:marRight w:val="0"/>
                          <w:marTop w:val="0"/>
                          <w:marBottom w:val="0"/>
                          <w:divBdr>
                            <w:top w:val="none" w:sz="0" w:space="0" w:color="auto"/>
                            <w:left w:val="none" w:sz="0" w:space="0" w:color="auto"/>
                            <w:bottom w:val="none" w:sz="0" w:space="0" w:color="auto"/>
                            <w:right w:val="none" w:sz="0" w:space="0" w:color="auto"/>
                          </w:divBdr>
                        </w:div>
                        <w:div w:id="1506823084">
                          <w:marLeft w:val="0"/>
                          <w:marRight w:val="0"/>
                          <w:marTop w:val="0"/>
                          <w:marBottom w:val="0"/>
                          <w:divBdr>
                            <w:top w:val="none" w:sz="0" w:space="0" w:color="auto"/>
                            <w:left w:val="none" w:sz="0" w:space="0" w:color="auto"/>
                            <w:bottom w:val="none" w:sz="0" w:space="0" w:color="auto"/>
                            <w:right w:val="none" w:sz="0" w:space="0" w:color="auto"/>
                          </w:divBdr>
                        </w:div>
                        <w:div w:id="861824769">
                          <w:marLeft w:val="0"/>
                          <w:marRight w:val="0"/>
                          <w:marTop w:val="0"/>
                          <w:marBottom w:val="0"/>
                          <w:divBdr>
                            <w:top w:val="none" w:sz="0" w:space="0" w:color="auto"/>
                            <w:left w:val="none" w:sz="0" w:space="0" w:color="auto"/>
                            <w:bottom w:val="none" w:sz="0" w:space="0" w:color="auto"/>
                            <w:right w:val="none" w:sz="0" w:space="0" w:color="auto"/>
                          </w:divBdr>
                        </w:div>
                        <w:div w:id="734624568">
                          <w:marLeft w:val="0"/>
                          <w:marRight w:val="0"/>
                          <w:marTop w:val="0"/>
                          <w:marBottom w:val="0"/>
                          <w:divBdr>
                            <w:top w:val="none" w:sz="0" w:space="0" w:color="auto"/>
                            <w:left w:val="none" w:sz="0" w:space="0" w:color="auto"/>
                            <w:bottom w:val="none" w:sz="0" w:space="0" w:color="auto"/>
                            <w:right w:val="none" w:sz="0" w:space="0" w:color="auto"/>
                          </w:divBdr>
                        </w:div>
                        <w:div w:id="914625303">
                          <w:marLeft w:val="0"/>
                          <w:marRight w:val="0"/>
                          <w:marTop w:val="0"/>
                          <w:marBottom w:val="0"/>
                          <w:divBdr>
                            <w:top w:val="none" w:sz="0" w:space="0" w:color="auto"/>
                            <w:left w:val="none" w:sz="0" w:space="0" w:color="auto"/>
                            <w:bottom w:val="none" w:sz="0" w:space="0" w:color="auto"/>
                            <w:right w:val="none" w:sz="0" w:space="0" w:color="auto"/>
                          </w:divBdr>
                        </w:div>
                      </w:divsChild>
                    </w:div>
                    <w:div w:id="1955015622">
                      <w:marLeft w:val="0"/>
                      <w:marRight w:val="0"/>
                      <w:marTop w:val="0"/>
                      <w:marBottom w:val="0"/>
                      <w:divBdr>
                        <w:top w:val="none" w:sz="0" w:space="0" w:color="auto"/>
                        <w:left w:val="none" w:sz="0" w:space="0" w:color="auto"/>
                        <w:bottom w:val="none" w:sz="0" w:space="0" w:color="auto"/>
                        <w:right w:val="none" w:sz="0" w:space="0" w:color="auto"/>
                      </w:divBdr>
                      <w:divsChild>
                        <w:div w:id="2011059239">
                          <w:marLeft w:val="0"/>
                          <w:marRight w:val="0"/>
                          <w:marTop w:val="0"/>
                          <w:marBottom w:val="0"/>
                          <w:divBdr>
                            <w:top w:val="none" w:sz="0" w:space="0" w:color="auto"/>
                            <w:left w:val="none" w:sz="0" w:space="0" w:color="auto"/>
                            <w:bottom w:val="none" w:sz="0" w:space="0" w:color="auto"/>
                            <w:right w:val="none" w:sz="0" w:space="0" w:color="auto"/>
                          </w:divBdr>
                          <w:divsChild>
                            <w:div w:id="383716109">
                              <w:marLeft w:val="0"/>
                              <w:marRight w:val="0"/>
                              <w:marTop w:val="0"/>
                              <w:marBottom w:val="0"/>
                              <w:divBdr>
                                <w:top w:val="none" w:sz="0" w:space="0" w:color="auto"/>
                                <w:left w:val="none" w:sz="0" w:space="0" w:color="auto"/>
                                <w:bottom w:val="none" w:sz="0" w:space="0" w:color="auto"/>
                                <w:right w:val="none" w:sz="0" w:space="0" w:color="auto"/>
                              </w:divBdr>
                              <w:divsChild>
                                <w:div w:id="10350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ursospdi.upc.edu/ca/convocatories-de-concursos/Concursos-serra-hunter/resol-1157-2020-30-de-juliol/desvinculacion_en.doc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316</Words>
  <Characters>1805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UPC</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3</cp:revision>
  <dcterms:created xsi:type="dcterms:W3CDTF">2020-09-02T06:36:00Z</dcterms:created>
  <dcterms:modified xsi:type="dcterms:W3CDTF">2020-09-02T06:39:00Z</dcterms:modified>
</cp:coreProperties>
</file>